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46D3730F" w:rsidR="009B7BCB" w:rsidRPr="004A2534" w:rsidRDefault="009B7BCB" w:rsidP="002F4F18">
      <w:pPr>
        <w:spacing w:after="0"/>
        <w:jc w:val="center"/>
        <w:rPr>
          <w:b/>
          <w:sz w:val="28"/>
          <w:szCs w:val="28"/>
        </w:rPr>
      </w:pPr>
      <w:r w:rsidRPr="00DD4EC9">
        <w:rPr>
          <w:b/>
          <w:sz w:val="28"/>
          <w:szCs w:val="28"/>
        </w:rPr>
        <w:t xml:space="preserve">KHOA </w:t>
      </w:r>
      <w:r w:rsidR="004A2534">
        <w:rPr>
          <w:b/>
          <w:sz w:val="28"/>
          <w:szCs w:val="28"/>
        </w:rPr>
        <w:t>ĐỘNG LỰC</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eastAsia="ja-JP"/>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spacing w:after="0"/>
        <w:jc w:val="center"/>
        <w:rPr>
          <w:b/>
          <w:color w:val="FF0000"/>
          <w:sz w:val="28"/>
          <w:szCs w:val="28"/>
        </w:rPr>
      </w:pPr>
    </w:p>
    <w:p w14:paraId="6C5A2805" w14:textId="59BE29E5" w:rsidR="00CB1EBD" w:rsidRDefault="00CB1EBD" w:rsidP="002F4F18">
      <w:pPr>
        <w:spacing w:after="0"/>
        <w:jc w:val="center"/>
        <w:rPr>
          <w:b/>
          <w:color w:val="FF0000"/>
          <w:sz w:val="28"/>
          <w:szCs w:val="28"/>
        </w:rPr>
      </w:pPr>
    </w:p>
    <w:p w14:paraId="6F5A2D8D" w14:textId="77777777" w:rsidR="00CB1EBD" w:rsidRDefault="00CB1EBD" w:rsidP="002F4F18">
      <w:pPr>
        <w:spacing w:after="0"/>
        <w:jc w:val="center"/>
        <w:rPr>
          <w:b/>
          <w:color w:val="FF0000"/>
          <w:sz w:val="28"/>
          <w:szCs w:val="28"/>
        </w:rPr>
      </w:pPr>
    </w:p>
    <w:p w14:paraId="54FE4B3B" w14:textId="77777777" w:rsidR="00323F69" w:rsidRDefault="00323F69" w:rsidP="0089658F">
      <w:pPr>
        <w:spacing w:after="0" w:line="360" w:lineRule="auto"/>
        <w:rPr>
          <w:b/>
          <w:sz w:val="50"/>
          <w:szCs w:val="40"/>
        </w:rPr>
      </w:pPr>
    </w:p>
    <w:p w14:paraId="3A990627" w14:textId="6DB4CB30" w:rsidR="00323F69" w:rsidRDefault="00CB1EBD" w:rsidP="0089658F">
      <w:pPr>
        <w:spacing w:after="0" w:line="360" w:lineRule="auto"/>
        <w:jc w:val="center"/>
        <w:rPr>
          <w:b/>
          <w:sz w:val="32"/>
          <w:szCs w:val="32"/>
        </w:rPr>
      </w:pPr>
      <w:r>
        <w:rPr>
          <w:b/>
          <w:sz w:val="32"/>
          <w:szCs w:val="32"/>
        </w:rPr>
        <w:t>TIỂU LUẬN MÔN HỌC</w:t>
      </w:r>
    </w:p>
    <w:p w14:paraId="4BE3E434" w14:textId="5BA9C4D9" w:rsidR="00CB1EBD" w:rsidRDefault="00CB1EBD" w:rsidP="0089658F">
      <w:pPr>
        <w:spacing w:after="0" w:line="360" w:lineRule="auto"/>
        <w:jc w:val="center"/>
        <w:rPr>
          <w:b/>
          <w:sz w:val="32"/>
          <w:szCs w:val="32"/>
        </w:rPr>
      </w:pPr>
      <w:r>
        <w:rPr>
          <w:b/>
          <w:sz w:val="32"/>
          <w:szCs w:val="32"/>
        </w:rPr>
        <w:t xml:space="preserve">HỌC PHẦN </w:t>
      </w:r>
      <w:r w:rsidR="007B53FA">
        <w:rPr>
          <w:b/>
          <w:sz w:val="32"/>
          <w:szCs w:val="32"/>
        </w:rPr>
        <w:t>HOÁ 4</w:t>
      </w:r>
    </w:p>
    <w:p w14:paraId="5D08430B" w14:textId="38D0CE9B" w:rsidR="00831912" w:rsidRPr="007B53FA" w:rsidRDefault="00831912" w:rsidP="0089658F">
      <w:pPr>
        <w:spacing w:after="0" w:line="360" w:lineRule="auto"/>
        <w:jc w:val="center"/>
        <w:rPr>
          <w:b/>
          <w:sz w:val="32"/>
          <w:szCs w:val="32"/>
        </w:rPr>
      </w:pPr>
      <w:r>
        <w:rPr>
          <w:b/>
          <w:sz w:val="32"/>
          <w:szCs w:val="32"/>
        </w:rPr>
        <w:t xml:space="preserve">ĐỀ SỐ: </w:t>
      </w:r>
      <w:r w:rsidR="000E4D25">
        <w:rPr>
          <w:b/>
          <w:sz w:val="32"/>
          <w:szCs w:val="32"/>
        </w:rPr>
        <w:t>21</w:t>
      </w:r>
    </w:p>
    <w:p w14:paraId="1B8DD957" w14:textId="77777777" w:rsidR="00323F69" w:rsidRDefault="00323F69" w:rsidP="0089658F">
      <w:pPr>
        <w:spacing w:after="0" w:line="360" w:lineRule="auto"/>
        <w:jc w:val="center"/>
        <w:rPr>
          <w:b/>
          <w:color w:val="FF0000"/>
          <w:sz w:val="28"/>
          <w:szCs w:val="28"/>
        </w:rPr>
      </w:pPr>
    </w:p>
    <w:p w14:paraId="718625C1" w14:textId="2B76250B" w:rsidR="00A26C38" w:rsidRPr="000E4D25" w:rsidRDefault="00A26C38" w:rsidP="00A26C38">
      <w:pPr>
        <w:widowControl w:val="0"/>
        <w:spacing w:after="0" w:line="360" w:lineRule="auto"/>
        <w:jc w:val="both"/>
        <w:rPr>
          <w:b/>
          <w:color w:val="000000"/>
          <w:sz w:val="28"/>
          <w:szCs w:val="28"/>
          <w:lang w:val="vi-VN"/>
        </w:rPr>
      </w:pPr>
      <w:r>
        <w:rPr>
          <w:b/>
          <w:sz w:val="28"/>
          <w:szCs w:val="28"/>
        </w:rPr>
        <w:t>HVTH</w:t>
      </w:r>
      <w:r w:rsidR="007B53FA">
        <w:rPr>
          <w:b/>
          <w:sz w:val="28"/>
          <w:szCs w:val="28"/>
        </w:rPr>
        <w:t>S</w:t>
      </w:r>
      <w:r w:rsidRPr="009E56D7">
        <w:rPr>
          <w:b/>
          <w:sz w:val="28"/>
          <w:szCs w:val="28"/>
        </w:rPr>
        <w:t>:</w:t>
      </w:r>
      <w:r w:rsidRPr="009E56D7">
        <w:rPr>
          <w:b/>
          <w:color w:val="000000"/>
          <w:sz w:val="28"/>
          <w:szCs w:val="28"/>
          <w:lang w:val="fr-FR"/>
        </w:rPr>
        <w:t xml:space="preserve"> </w:t>
      </w:r>
      <w:proofErr w:type="spellStart"/>
      <w:r w:rsidR="000E4D25">
        <w:rPr>
          <w:b/>
          <w:color w:val="000000"/>
          <w:sz w:val="28"/>
          <w:szCs w:val="28"/>
          <w:lang w:val="fr-FR"/>
        </w:rPr>
        <w:t>Trần</w:t>
      </w:r>
      <w:proofErr w:type="spellEnd"/>
      <w:r w:rsidR="000E4D25">
        <w:rPr>
          <w:b/>
          <w:color w:val="000000"/>
          <w:sz w:val="28"/>
          <w:szCs w:val="28"/>
          <w:lang w:val="vi-VN"/>
        </w:rPr>
        <w:t xml:space="preserve"> Nam Khánh</w:t>
      </w:r>
    </w:p>
    <w:p w14:paraId="2BD7A9E9" w14:textId="1E7508FB" w:rsidR="00323F69" w:rsidRPr="007B53FA" w:rsidRDefault="00323F69" w:rsidP="0089658F">
      <w:pPr>
        <w:widowControl w:val="0"/>
        <w:spacing w:after="0" w:line="360" w:lineRule="auto"/>
        <w:jc w:val="both"/>
        <w:rPr>
          <w:b/>
          <w:color w:val="000000"/>
          <w:sz w:val="28"/>
          <w:szCs w:val="28"/>
          <w:lang w:val="fr-FR"/>
        </w:rPr>
      </w:pPr>
      <w:r w:rsidRPr="000E4D25">
        <w:rPr>
          <w:b/>
          <w:sz w:val="28"/>
          <w:szCs w:val="28"/>
          <w:lang w:val="vi-VN"/>
        </w:rPr>
        <w:t>Ngành học:</w:t>
      </w:r>
      <w:r w:rsidR="007B53FA">
        <w:rPr>
          <w:b/>
          <w:color w:val="000000"/>
          <w:sz w:val="28"/>
          <w:szCs w:val="28"/>
          <w:lang w:val="fr-FR"/>
        </w:rPr>
        <w:t> </w:t>
      </w:r>
      <w:proofErr w:type="spellStart"/>
      <w:r w:rsidR="007B53FA">
        <w:rPr>
          <w:b/>
          <w:color w:val="000000"/>
          <w:sz w:val="28"/>
          <w:szCs w:val="28"/>
          <w:lang w:val="fr-FR"/>
        </w:rPr>
        <w:t>Công</w:t>
      </w:r>
      <w:proofErr w:type="spellEnd"/>
      <w:r w:rsidR="007B53FA">
        <w:rPr>
          <w:b/>
          <w:color w:val="000000"/>
          <w:sz w:val="28"/>
          <w:szCs w:val="28"/>
          <w:lang w:val="fr-FR"/>
        </w:rPr>
        <w:t xml:space="preserve"> </w:t>
      </w:r>
      <w:proofErr w:type="spellStart"/>
      <w:r w:rsidR="007B53FA">
        <w:rPr>
          <w:b/>
          <w:color w:val="000000"/>
          <w:sz w:val="28"/>
          <w:szCs w:val="28"/>
          <w:lang w:val="fr-FR"/>
        </w:rPr>
        <w:t>nghệ</w:t>
      </w:r>
      <w:proofErr w:type="spellEnd"/>
      <w:r w:rsidR="007B53FA">
        <w:rPr>
          <w:b/>
          <w:color w:val="000000"/>
          <w:sz w:val="28"/>
          <w:szCs w:val="28"/>
          <w:lang w:val="fr-FR"/>
        </w:rPr>
        <w:t xml:space="preserve"> ô </w:t>
      </w:r>
      <w:proofErr w:type="spellStart"/>
      <w:r w:rsidR="007B53FA">
        <w:rPr>
          <w:b/>
          <w:color w:val="000000"/>
          <w:sz w:val="28"/>
          <w:szCs w:val="28"/>
          <w:lang w:val="fr-FR"/>
        </w:rPr>
        <w:t>tô</w:t>
      </w:r>
      <w:proofErr w:type="spellEnd"/>
      <w:r w:rsidR="007B53FA">
        <w:rPr>
          <w:b/>
          <w:color w:val="000000"/>
          <w:sz w:val="28"/>
          <w:szCs w:val="28"/>
          <w:lang w:val="fr-FR"/>
        </w:rPr>
        <w:t xml:space="preserve"> </w:t>
      </w:r>
      <w:r w:rsidR="007B53FA">
        <w:rPr>
          <w:b/>
          <w:color w:val="000000"/>
          <w:sz w:val="28"/>
          <w:szCs w:val="28"/>
          <w:lang w:val="fr-FR"/>
        </w:rPr>
        <w:tab/>
      </w:r>
    </w:p>
    <w:p w14:paraId="0B9E182E" w14:textId="19716EBC" w:rsidR="00323F69" w:rsidRPr="000D47B6" w:rsidRDefault="00323F69" w:rsidP="0089658F">
      <w:pPr>
        <w:widowControl w:val="0"/>
        <w:spacing w:after="0" w:line="360" w:lineRule="auto"/>
        <w:jc w:val="both"/>
        <w:rPr>
          <w:b/>
          <w:color w:val="000000"/>
          <w:sz w:val="28"/>
          <w:szCs w:val="28"/>
          <w:lang w:val="vi-VN"/>
        </w:rPr>
      </w:pPr>
      <w:proofErr w:type="spellStart"/>
      <w:r>
        <w:rPr>
          <w:b/>
          <w:color w:val="000000"/>
          <w:sz w:val="28"/>
          <w:szCs w:val="28"/>
          <w:lang w:val="fr-FR"/>
        </w:rPr>
        <w:t>Lớp</w:t>
      </w:r>
      <w:proofErr w:type="spellEnd"/>
      <w:r>
        <w:rPr>
          <w:b/>
          <w:color w:val="000000"/>
          <w:sz w:val="28"/>
          <w:szCs w:val="28"/>
          <w:lang w:val="fr-FR"/>
        </w:rPr>
        <w:t xml:space="preserve"> </w:t>
      </w:r>
      <w:proofErr w:type="spellStart"/>
      <w:r>
        <w:rPr>
          <w:b/>
          <w:color w:val="000000"/>
          <w:sz w:val="28"/>
          <w:szCs w:val="28"/>
          <w:lang w:val="fr-FR"/>
        </w:rPr>
        <w:t>học</w:t>
      </w:r>
      <w:proofErr w:type="spellEnd"/>
      <w:r>
        <w:rPr>
          <w:b/>
          <w:color w:val="000000"/>
          <w:sz w:val="28"/>
          <w:szCs w:val="28"/>
          <w:lang w:val="fr-FR"/>
        </w:rPr>
        <w:t>:</w:t>
      </w:r>
      <w:r w:rsidR="007B53FA">
        <w:rPr>
          <w:b/>
          <w:color w:val="000000"/>
          <w:sz w:val="28"/>
          <w:szCs w:val="28"/>
          <w:lang w:val="fr-FR"/>
        </w:rPr>
        <w:t> 19T4-CNÔ5</w:t>
      </w:r>
    </w:p>
    <w:p w14:paraId="4B124998" w14:textId="62895425" w:rsidR="00323F69" w:rsidRPr="000E4D25" w:rsidRDefault="00323F69" w:rsidP="0089658F">
      <w:pPr>
        <w:widowControl w:val="0"/>
        <w:spacing w:after="0" w:line="360" w:lineRule="auto"/>
        <w:jc w:val="both"/>
        <w:rPr>
          <w:b/>
          <w:sz w:val="28"/>
          <w:szCs w:val="28"/>
          <w:lang w:val="fr-FR"/>
        </w:rPr>
      </w:pPr>
      <w:r w:rsidRPr="000E4D25">
        <w:rPr>
          <w:b/>
          <w:sz w:val="28"/>
          <w:szCs w:val="28"/>
          <w:lang w:val="fr-FR"/>
        </w:rPr>
        <w:tab/>
      </w:r>
    </w:p>
    <w:p w14:paraId="28048C2F" w14:textId="53963A98" w:rsidR="00323F69" w:rsidRPr="000E4D25" w:rsidRDefault="00323F69" w:rsidP="0089658F">
      <w:pPr>
        <w:spacing w:after="0" w:line="360" w:lineRule="auto"/>
        <w:jc w:val="center"/>
        <w:rPr>
          <w:b/>
          <w:sz w:val="28"/>
          <w:szCs w:val="28"/>
          <w:lang w:val="fr-FR"/>
        </w:rPr>
      </w:pPr>
    </w:p>
    <w:p w14:paraId="1F410D6B" w14:textId="2EF3A10E" w:rsidR="00323F69" w:rsidRPr="000E4D25" w:rsidRDefault="00323F69" w:rsidP="0089658F">
      <w:pPr>
        <w:spacing w:after="0" w:line="360" w:lineRule="auto"/>
        <w:jc w:val="center"/>
        <w:rPr>
          <w:b/>
          <w:sz w:val="28"/>
          <w:szCs w:val="28"/>
          <w:lang w:val="fr-FR"/>
        </w:rPr>
      </w:pPr>
    </w:p>
    <w:p w14:paraId="537660F0" w14:textId="77777777" w:rsidR="0089658F" w:rsidRPr="000E4D25" w:rsidRDefault="0089658F" w:rsidP="0089658F">
      <w:pPr>
        <w:spacing w:after="0" w:line="360" w:lineRule="auto"/>
        <w:jc w:val="center"/>
        <w:rPr>
          <w:b/>
          <w:sz w:val="28"/>
          <w:szCs w:val="28"/>
          <w:lang w:val="fr-FR"/>
        </w:rPr>
      </w:pPr>
    </w:p>
    <w:p w14:paraId="1DAC71AE" w14:textId="711D6DF2" w:rsidR="00323F69" w:rsidRPr="000E4D25" w:rsidRDefault="00323F69" w:rsidP="0089658F">
      <w:pPr>
        <w:spacing w:after="0" w:line="360" w:lineRule="auto"/>
        <w:jc w:val="center"/>
        <w:rPr>
          <w:b/>
          <w:sz w:val="28"/>
          <w:szCs w:val="28"/>
          <w:lang w:val="fr-FR"/>
        </w:rPr>
      </w:pPr>
      <w:r w:rsidRPr="000E4D25">
        <w:rPr>
          <w:b/>
          <w:sz w:val="28"/>
          <w:szCs w:val="28"/>
          <w:lang w:val="fr-FR"/>
        </w:rPr>
        <w:t xml:space="preserve">GVHD: </w:t>
      </w:r>
      <w:proofErr w:type="spellStart"/>
      <w:r w:rsidR="007B53FA" w:rsidRPr="000E4D25">
        <w:rPr>
          <w:b/>
          <w:sz w:val="28"/>
          <w:szCs w:val="28"/>
          <w:lang w:val="fr-FR"/>
        </w:rPr>
        <w:t>Trần</w:t>
      </w:r>
      <w:proofErr w:type="spellEnd"/>
      <w:r w:rsidR="007B53FA" w:rsidRPr="000E4D25">
        <w:rPr>
          <w:b/>
          <w:sz w:val="28"/>
          <w:szCs w:val="28"/>
          <w:lang w:val="fr-FR"/>
        </w:rPr>
        <w:t xml:space="preserve"> </w:t>
      </w:r>
      <w:proofErr w:type="spellStart"/>
      <w:r w:rsidR="007B53FA" w:rsidRPr="000E4D25">
        <w:rPr>
          <w:b/>
          <w:sz w:val="28"/>
          <w:szCs w:val="28"/>
          <w:lang w:val="fr-FR"/>
        </w:rPr>
        <w:t>Hoàng</w:t>
      </w:r>
      <w:proofErr w:type="spellEnd"/>
      <w:r w:rsidR="007B53FA" w:rsidRPr="000E4D25">
        <w:rPr>
          <w:b/>
          <w:sz w:val="28"/>
          <w:szCs w:val="28"/>
          <w:lang w:val="fr-FR"/>
        </w:rPr>
        <w:t xml:space="preserve"> Lan</w:t>
      </w:r>
    </w:p>
    <w:p w14:paraId="7B91CF56" w14:textId="77777777" w:rsidR="00323F69" w:rsidRPr="000E4D25" w:rsidRDefault="00323F69" w:rsidP="0089658F">
      <w:pPr>
        <w:spacing w:after="0" w:line="360" w:lineRule="auto"/>
        <w:rPr>
          <w:b/>
          <w:sz w:val="30"/>
          <w:szCs w:val="30"/>
          <w:lang w:val="fr-FR"/>
        </w:rPr>
      </w:pPr>
    </w:p>
    <w:p w14:paraId="6BF19BD1" w14:textId="06566431" w:rsidR="0089658F" w:rsidRPr="000E4D25" w:rsidRDefault="0089658F" w:rsidP="0089658F">
      <w:pPr>
        <w:spacing w:after="0" w:line="360" w:lineRule="auto"/>
        <w:rPr>
          <w:b/>
          <w:sz w:val="30"/>
          <w:szCs w:val="30"/>
          <w:lang w:val="fr-FR"/>
        </w:rPr>
      </w:pPr>
    </w:p>
    <w:p w14:paraId="31AEDDE0" w14:textId="77777777" w:rsidR="00FA6FD5" w:rsidRPr="000E4D25" w:rsidRDefault="00FA6FD5" w:rsidP="0089658F">
      <w:pPr>
        <w:spacing w:after="0" w:line="360" w:lineRule="auto"/>
        <w:rPr>
          <w:b/>
          <w:sz w:val="30"/>
          <w:szCs w:val="30"/>
          <w:lang w:val="fr-FR"/>
        </w:rPr>
      </w:pPr>
    </w:p>
    <w:p w14:paraId="7DB7BD3E" w14:textId="29ABE2F0" w:rsidR="00C872A8" w:rsidRPr="000E4D25" w:rsidRDefault="00323F69" w:rsidP="007B53FA">
      <w:pPr>
        <w:widowControl w:val="0"/>
        <w:spacing w:after="0" w:line="360" w:lineRule="auto"/>
        <w:jc w:val="center"/>
        <w:rPr>
          <w:b/>
          <w:sz w:val="28"/>
          <w:szCs w:val="28"/>
          <w:lang w:val="fr-FR"/>
        </w:rPr>
        <w:sectPr w:rsidR="00C872A8" w:rsidRPr="000E4D25"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roofErr w:type="spellStart"/>
      <w:r w:rsidRPr="000E4D25">
        <w:rPr>
          <w:b/>
          <w:sz w:val="28"/>
          <w:szCs w:val="28"/>
          <w:lang w:val="fr-FR"/>
        </w:rPr>
        <w:t>Thành</w:t>
      </w:r>
      <w:proofErr w:type="spellEnd"/>
      <w:r w:rsidRPr="000E4D25">
        <w:rPr>
          <w:b/>
          <w:sz w:val="28"/>
          <w:szCs w:val="28"/>
          <w:lang w:val="fr-FR"/>
        </w:rPr>
        <w:t xml:space="preserve"> </w:t>
      </w:r>
      <w:proofErr w:type="spellStart"/>
      <w:r w:rsidRPr="000E4D25">
        <w:rPr>
          <w:b/>
          <w:sz w:val="28"/>
          <w:szCs w:val="28"/>
          <w:lang w:val="fr-FR"/>
        </w:rPr>
        <w:t>phố</w:t>
      </w:r>
      <w:proofErr w:type="spellEnd"/>
      <w:r w:rsidRPr="000E4D25">
        <w:rPr>
          <w:b/>
          <w:sz w:val="28"/>
          <w:szCs w:val="28"/>
          <w:lang w:val="fr-FR"/>
        </w:rPr>
        <w:t xml:space="preserve"> </w:t>
      </w:r>
      <w:proofErr w:type="spellStart"/>
      <w:r w:rsidRPr="000E4D25">
        <w:rPr>
          <w:b/>
          <w:sz w:val="28"/>
          <w:szCs w:val="28"/>
          <w:lang w:val="fr-FR"/>
        </w:rPr>
        <w:t>Hồ</w:t>
      </w:r>
      <w:proofErr w:type="spellEnd"/>
      <w:r w:rsidRPr="000E4D25">
        <w:rPr>
          <w:b/>
          <w:sz w:val="28"/>
          <w:szCs w:val="28"/>
          <w:lang w:val="fr-FR"/>
        </w:rPr>
        <w:t xml:space="preserve"> </w:t>
      </w:r>
      <w:proofErr w:type="spellStart"/>
      <w:r w:rsidRPr="000E4D25">
        <w:rPr>
          <w:b/>
          <w:sz w:val="28"/>
          <w:szCs w:val="28"/>
          <w:lang w:val="fr-FR"/>
        </w:rPr>
        <w:t>Chí</w:t>
      </w:r>
      <w:proofErr w:type="spellEnd"/>
      <w:r w:rsidRPr="000E4D25">
        <w:rPr>
          <w:b/>
          <w:sz w:val="28"/>
          <w:szCs w:val="28"/>
          <w:lang w:val="fr-FR"/>
        </w:rPr>
        <w:t xml:space="preserve"> Minh – </w:t>
      </w:r>
      <w:r w:rsidR="007B53FA" w:rsidRPr="000E4D25">
        <w:rPr>
          <w:b/>
          <w:sz w:val="28"/>
          <w:szCs w:val="28"/>
          <w:lang w:val="fr-FR"/>
        </w:rPr>
        <w:t>2</w:t>
      </w:r>
      <w:r w:rsidR="009E156C" w:rsidRPr="000E4D25">
        <w:rPr>
          <w:b/>
          <w:sz w:val="28"/>
          <w:szCs w:val="28"/>
          <w:lang w:val="fr-FR"/>
        </w:rPr>
        <w:t>/</w:t>
      </w:r>
      <w:r w:rsidRPr="000E4D25">
        <w:rPr>
          <w:b/>
          <w:sz w:val="28"/>
          <w:szCs w:val="28"/>
          <w:lang w:val="fr-FR"/>
        </w:rPr>
        <w:t>20</w:t>
      </w:r>
      <w:r w:rsidR="0089658F" w:rsidRPr="000E4D25">
        <w:rPr>
          <w:b/>
          <w:sz w:val="28"/>
          <w:szCs w:val="28"/>
          <w:lang w:val="fr-FR"/>
        </w:rPr>
        <w:t>2</w:t>
      </w:r>
      <w:r w:rsidR="007B53FA" w:rsidRPr="000E4D25">
        <w:rPr>
          <w:b/>
          <w:sz w:val="28"/>
          <w:szCs w:val="28"/>
          <w:lang w:val="fr-FR"/>
        </w:rPr>
        <w:t>2</w:t>
      </w:r>
    </w:p>
    <w:p w14:paraId="2E46C9D7" w14:textId="754BF30A" w:rsidR="00177727" w:rsidRPr="000E4D25" w:rsidRDefault="00177727" w:rsidP="00177727">
      <w:pPr>
        <w:spacing w:after="0" w:line="240" w:lineRule="auto"/>
        <w:jc w:val="center"/>
        <w:rPr>
          <w:b/>
          <w:sz w:val="28"/>
          <w:szCs w:val="28"/>
          <w:lang w:val="fr-FR"/>
        </w:rPr>
      </w:pPr>
      <w:r w:rsidRPr="000E4D25">
        <w:rPr>
          <w:b/>
          <w:sz w:val="28"/>
          <w:szCs w:val="28"/>
          <w:lang w:val="fr-FR"/>
        </w:rPr>
        <w:lastRenderedPageBreak/>
        <w:t>ỦY BAN NHÂN DÂN THÀNH PHỐ HỒ CHÍ MINH</w:t>
      </w:r>
    </w:p>
    <w:p w14:paraId="6CBA057C" w14:textId="77777777" w:rsidR="00177727" w:rsidRPr="000E4D25" w:rsidRDefault="00177727" w:rsidP="00177727">
      <w:pPr>
        <w:spacing w:after="0"/>
        <w:jc w:val="center"/>
        <w:rPr>
          <w:b/>
          <w:sz w:val="28"/>
          <w:szCs w:val="28"/>
          <w:lang w:val="fr-FR"/>
        </w:rPr>
      </w:pPr>
      <w:r w:rsidRPr="000E4D25">
        <w:rPr>
          <w:b/>
          <w:sz w:val="28"/>
          <w:szCs w:val="28"/>
          <w:lang w:val="fr-FR"/>
        </w:rPr>
        <w:t>TRƯỜNG CAO ĐẲNG LÝ TỰ TRỌNG THÀNH PHỐ HỒ CHÍ MINH</w:t>
      </w:r>
    </w:p>
    <w:p w14:paraId="377151B8" w14:textId="48BF8099" w:rsidR="00177727" w:rsidRPr="004A2534" w:rsidRDefault="00177727" w:rsidP="00177727">
      <w:pPr>
        <w:spacing w:after="0"/>
        <w:jc w:val="center"/>
        <w:rPr>
          <w:b/>
          <w:sz w:val="28"/>
          <w:szCs w:val="28"/>
        </w:rPr>
      </w:pPr>
      <w:r w:rsidRPr="00DD4EC9">
        <w:rPr>
          <w:b/>
          <w:sz w:val="28"/>
          <w:szCs w:val="28"/>
        </w:rPr>
        <w:t xml:space="preserve">KHOA </w:t>
      </w:r>
      <w:r w:rsidR="004A2534">
        <w:rPr>
          <w:b/>
          <w:sz w:val="28"/>
          <w:szCs w:val="28"/>
        </w:rPr>
        <w:t>ĐỘNG LỰC</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lang w:eastAsia="ja-JP"/>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7E83CAFD" w14:textId="367CCD8C" w:rsidR="00177727" w:rsidRDefault="00F22CF1" w:rsidP="00177727">
      <w:pPr>
        <w:spacing w:after="0" w:line="360" w:lineRule="auto"/>
        <w:jc w:val="center"/>
        <w:rPr>
          <w:b/>
          <w:sz w:val="32"/>
          <w:szCs w:val="32"/>
        </w:rPr>
      </w:pPr>
      <w:r>
        <w:rPr>
          <w:b/>
          <w:sz w:val="32"/>
          <w:szCs w:val="32"/>
        </w:rPr>
        <w:t>TIỂU LUẬN MÔN HỌC</w:t>
      </w:r>
    </w:p>
    <w:p w14:paraId="371B7F9B" w14:textId="01C8D3C8" w:rsidR="00C93473" w:rsidRDefault="00C93473" w:rsidP="00C93473">
      <w:pPr>
        <w:spacing w:after="0" w:line="360" w:lineRule="auto"/>
        <w:jc w:val="center"/>
        <w:rPr>
          <w:b/>
          <w:sz w:val="32"/>
          <w:szCs w:val="32"/>
        </w:rPr>
      </w:pPr>
      <w:r>
        <w:rPr>
          <w:b/>
          <w:sz w:val="32"/>
          <w:szCs w:val="32"/>
        </w:rPr>
        <w:t xml:space="preserve">HỌC PHẦN </w:t>
      </w:r>
      <w:proofErr w:type="spellStart"/>
      <w:r w:rsidR="004A2534">
        <w:rPr>
          <w:b/>
          <w:sz w:val="32"/>
          <w:szCs w:val="32"/>
        </w:rPr>
        <w:t>Hoá</w:t>
      </w:r>
      <w:proofErr w:type="spellEnd"/>
      <w:r w:rsidR="004A2534">
        <w:rPr>
          <w:b/>
          <w:sz w:val="32"/>
          <w:szCs w:val="32"/>
        </w:rPr>
        <w:t xml:space="preserve"> 4 </w:t>
      </w:r>
    </w:p>
    <w:p w14:paraId="51DC8D75" w14:textId="49C57986" w:rsidR="001803F9" w:rsidRPr="000E4D25" w:rsidRDefault="001803F9" w:rsidP="00177727">
      <w:pPr>
        <w:spacing w:after="0" w:line="360" w:lineRule="auto"/>
        <w:jc w:val="center"/>
        <w:rPr>
          <w:b/>
          <w:color w:val="FF0000"/>
          <w:sz w:val="32"/>
          <w:szCs w:val="32"/>
          <w:lang w:val="vi-VN"/>
        </w:rPr>
      </w:pPr>
      <w:r>
        <w:rPr>
          <w:b/>
          <w:sz w:val="32"/>
          <w:szCs w:val="32"/>
        </w:rPr>
        <w:t>ĐỀ SỐ:</w:t>
      </w:r>
      <w:r w:rsidR="000E4D25">
        <w:rPr>
          <w:b/>
          <w:sz w:val="32"/>
          <w:szCs w:val="32"/>
          <w:lang w:val="vi-VN"/>
        </w:rPr>
        <w:t xml:space="preserve"> 21</w:t>
      </w:r>
    </w:p>
    <w:p w14:paraId="210F4D77" w14:textId="77777777" w:rsidR="00177727" w:rsidRDefault="00177727" w:rsidP="00177727">
      <w:pPr>
        <w:spacing w:after="0" w:line="360" w:lineRule="auto"/>
        <w:jc w:val="center"/>
        <w:rPr>
          <w:b/>
          <w:color w:val="FF0000"/>
          <w:sz w:val="28"/>
          <w:szCs w:val="28"/>
        </w:rPr>
      </w:pPr>
    </w:p>
    <w:p w14:paraId="631B83F4" w14:textId="5BBD36C1" w:rsidR="00177727" w:rsidRPr="000D47B6" w:rsidRDefault="00177727" w:rsidP="00177727">
      <w:pPr>
        <w:widowControl w:val="0"/>
        <w:spacing w:after="0" w:line="360" w:lineRule="auto"/>
        <w:jc w:val="both"/>
        <w:rPr>
          <w:b/>
          <w:color w:val="000000"/>
          <w:sz w:val="28"/>
          <w:szCs w:val="28"/>
          <w:lang w:val="vi-VN"/>
        </w:rPr>
      </w:pPr>
      <w:proofErr w:type="spellStart"/>
      <w:r>
        <w:rPr>
          <w:b/>
          <w:sz w:val="28"/>
          <w:szCs w:val="28"/>
        </w:rPr>
        <w:t>N</w:t>
      </w:r>
      <w:r w:rsidRPr="009E56D7">
        <w:rPr>
          <w:b/>
          <w:sz w:val="28"/>
          <w:szCs w:val="28"/>
        </w:rPr>
        <w:t>gành</w:t>
      </w:r>
      <w:proofErr w:type="spellEnd"/>
      <w:r>
        <w:rPr>
          <w:b/>
          <w:sz w:val="28"/>
          <w:szCs w:val="28"/>
        </w:rPr>
        <w:t xml:space="preserve"> </w:t>
      </w:r>
      <w:proofErr w:type="spellStart"/>
      <w:r>
        <w:rPr>
          <w:b/>
          <w:sz w:val="28"/>
          <w:szCs w:val="28"/>
        </w:rPr>
        <w:t>học</w:t>
      </w:r>
      <w:proofErr w:type="spellEnd"/>
      <w:r w:rsidRPr="009E56D7">
        <w:rPr>
          <w:b/>
          <w:sz w:val="28"/>
          <w:szCs w:val="28"/>
        </w:rPr>
        <w:t>:</w:t>
      </w:r>
      <w:r w:rsidRPr="009E56D7">
        <w:rPr>
          <w:b/>
          <w:color w:val="000000"/>
          <w:sz w:val="28"/>
          <w:szCs w:val="28"/>
          <w:lang w:val="fr-FR"/>
        </w:rPr>
        <w:t xml:space="preserve"> </w:t>
      </w:r>
      <w:proofErr w:type="spellStart"/>
      <w:r w:rsidR="007B53FA">
        <w:rPr>
          <w:b/>
          <w:color w:val="000000"/>
          <w:sz w:val="28"/>
          <w:szCs w:val="28"/>
          <w:lang w:val="fr-FR"/>
        </w:rPr>
        <w:t>Công</w:t>
      </w:r>
      <w:proofErr w:type="spellEnd"/>
      <w:r w:rsidR="007B53FA">
        <w:rPr>
          <w:b/>
          <w:color w:val="000000"/>
          <w:sz w:val="28"/>
          <w:szCs w:val="28"/>
          <w:lang w:val="fr-FR"/>
        </w:rPr>
        <w:t xml:space="preserve"> </w:t>
      </w:r>
      <w:proofErr w:type="spellStart"/>
      <w:r w:rsidR="007B53FA">
        <w:rPr>
          <w:b/>
          <w:color w:val="000000"/>
          <w:sz w:val="28"/>
          <w:szCs w:val="28"/>
          <w:lang w:val="fr-FR"/>
        </w:rPr>
        <w:t>nghệ</w:t>
      </w:r>
      <w:proofErr w:type="spellEnd"/>
      <w:r w:rsidR="007B53FA">
        <w:rPr>
          <w:b/>
          <w:color w:val="000000"/>
          <w:sz w:val="28"/>
          <w:szCs w:val="28"/>
          <w:lang w:val="fr-FR"/>
        </w:rPr>
        <w:t xml:space="preserve"> ô </w:t>
      </w:r>
      <w:proofErr w:type="spellStart"/>
      <w:r w:rsidR="007B53FA">
        <w:rPr>
          <w:b/>
          <w:color w:val="000000"/>
          <w:sz w:val="28"/>
          <w:szCs w:val="28"/>
          <w:lang w:val="fr-FR"/>
        </w:rPr>
        <w:t>tô</w:t>
      </w:r>
      <w:proofErr w:type="spellEnd"/>
    </w:p>
    <w:p w14:paraId="31A20A8C" w14:textId="71FE476C" w:rsidR="00177727" w:rsidRPr="000D47B6" w:rsidRDefault="00177727" w:rsidP="00177727">
      <w:pPr>
        <w:widowControl w:val="0"/>
        <w:spacing w:after="0" w:line="360" w:lineRule="auto"/>
        <w:jc w:val="both"/>
        <w:rPr>
          <w:b/>
          <w:color w:val="000000"/>
          <w:sz w:val="28"/>
          <w:szCs w:val="28"/>
          <w:lang w:val="vi-VN"/>
        </w:rPr>
      </w:pPr>
      <w:proofErr w:type="spellStart"/>
      <w:r>
        <w:rPr>
          <w:b/>
          <w:color w:val="000000"/>
          <w:sz w:val="28"/>
          <w:szCs w:val="28"/>
          <w:lang w:val="fr-FR"/>
        </w:rPr>
        <w:t>Lớp</w:t>
      </w:r>
      <w:proofErr w:type="spellEnd"/>
      <w:r>
        <w:rPr>
          <w:b/>
          <w:color w:val="000000"/>
          <w:sz w:val="28"/>
          <w:szCs w:val="28"/>
          <w:lang w:val="fr-FR"/>
        </w:rPr>
        <w:t xml:space="preserve"> </w:t>
      </w:r>
      <w:proofErr w:type="spellStart"/>
      <w:r>
        <w:rPr>
          <w:b/>
          <w:color w:val="000000"/>
          <w:sz w:val="28"/>
          <w:szCs w:val="28"/>
          <w:lang w:val="fr-FR"/>
        </w:rPr>
        <w:t>học</w:t>
      </w:r>
      <w:proofErr w:type="spellEnd"/>
      <w:r>
        <w:rPr>
          <w:b/>
          <w:color w:val="000000"/>
          <w:sz w:val="28"/>
          <w:szCs w:val="28"/>
          <w:lang w:val="fr-FR"/>
        </w:rPr>
        <w:t xml:space="preserve">: </w:t>
      </w:r>
      <w:r w:rsidR="007B53FA">
        <w:rPr>
          <w:b/>
          <w:color w:val="000000"/>
          <w:sz w:val="28"/>
          <w:szCs w:val="28"/>
          <w:lang w:val="fr-FR"/>
        </w:rPr>
        <w:t>19T4-CNÔ5</w:t>
      </w:r>
    </w:p>
    <w:p w14:paraId="6AF24389" w14:textId="77777777" w:rsidR="00177727" w:rsidRPr="000E4D25" w:rsidRDefault="00177727" w:rsidP="00177727">
      <w:pPr>
        <w:spacing w:after="0" w:line="360" w:lineRule="auto"/>
        <w:jc w:val="center"/>
        <w:rPr>
          <w:b/>
          <w:color w:val="FF0000"/>
          <w:sz w:val="28"/>
          <w:szCs w:val="28"/>
          <w:lang w:val="vi-VN"/>
        </w:rPr>
      </w:pPr>
    </w:p>
    <w:p w14:paraId="1B8EF006" w14:textId="77777777" w:rsidR="00177727" w:rsidRPr="000E4D25" w:rsidRDefault="00177727" w:rsidP="00397E7C">
      <w:pPr>
        <w:spacing w:after="0" w:line="360" w:lineRule="auto"/>
        <w:rPr>
          <w:b/>
          <w:sz w:val="28"/>
          <w:szCs w:val="28"/>
          <w:lang w:val="vi-VN"/>
        </w:rPr>
      </w:pPr>
    </w:p>
    <w:p w14:paraId="6641C0EA" w14:textId="5BD69913" w:rsidR="00397E7C" w:rsidRPr="000E4D25" w:rsidRDefault="00F22CF1" w:rsidP="00397E7C">
      <w:pPr>
        <w:spacing w:after="0" w:line="360" w:lineRule="auto"/>
        <w:ind w:left="1440" w:firstLine="720"/>
        <w:jc w:val="both"/>
        <w:rPr>
          <w:b/>
          <w:sz w:val="28"/>
          <w:szCs w:val="28"/>
          <w:lang w:val="vi-VN"/>
        </w:rPr>
      </w:pPr>
      <w:r w:rsidRPr="000E4D25">
        <w:rPr>
          <w:b/>
          <w:sz w:val="28"/>
          <w:szCs w:val="28"/>
          <w:lang w:val="vi-VN"/>
        </w:rPr>
        <w:t>GIÁM KHẢO 1</w:t>
      </w:r>
      <w:r w:rsidR="00397E7C" w:rsidRPr="000E4D25">
        <w:rPr>
          <w:b/>
          <w:sz w:val="28"/>
          <w:szCs w:val="28"/>
          <w:lang w:val="vi-VN"/>
        </w:rPr>
        <w:tab/>
      </w:r>
      <w:r w:rsidR="00397E7C" w:rsidRPr="000E4D25">
        <w:rPr>
          <w:b/>
          <w:sz w:val="28"/>
          <w:szCs w:val="28"/>
          <w:lang w:val="vi-VN"/>
        </w:rPr>
        <w:tab/>
      </w:r>
      <w:r w:rsidR="00397E7C" w:rsidRPr="000E4D25">
        <w:rPr>
          <w:b/>
          <w:sz w:val="28"/>
          <w:szCs w:val="28"/>
          <w:lang w:val="vi-VN"/>
        </w:rPr>
        <w:tab/>
      </w:r>
      <w:r w:rsidR="00397E7C" w:rsidRPr="000E4D25">
        <w:rPr>
          <w:b/>
          <w:sz w:val="28"/>
          <w:szCs w:val="28"/>
          <w:lang w:val="vi-VN"/>
        </w:rPr>
        <w:tab/>
      </w:r>
      <w:r w:rsidRPr="000E4D25">
        <w:rPr>
          <w:b/>
          <w:sz w:val="28"/>
          <w:szCs w:val="28"/>
          <w:lang w:val="vi-VN"/>
        </w:rPr>
        <w:t>GIÁM KHẢO 2</w:t>
      </w:r>
    </w:p>
    <w:p w14:paraId="2EC0FE47" w14:textId="77777777" w:rsidR="00397E7C" w:rsidRPr="000E4D25" w:rsidRDefault="00397E7C" w:rsidP="00177727">
      <w:pPr>
        <w:spacing w:after="0" w:line="360" w:lineRule="auto"/>
        <w:jc w:val="center"/>
        <w:rPr>
          <w:b/>
          <w:sz w:val="28"/>
          <w:szCs w:val="28"/>
          <w:lang w:val="vi-VN"/>
        </w:rPr>
      </w:pPr>
    </w:p>
    <w:p w14:paraId="311F8235" w14:textId="77777777" w:rsidR="00177727" w:rsidRPr="000E4D25" w:rsidRDefault="00177727" w:rsidP="00177727">
      <w:pPr>
        <w:spacing w:after="0" w:line="360" w:lineRule="auto"/>
        <w:rPr>
          <w:b/>
          <w:sz w:val="30"/>
          <w:szCs w:val="30"/>
          <w:lang w:val="vi-VN"/>
        </w:rPr>
      </w:pPr>
    </w:p>
    <w:p w14:paraId="20D30B77" w14:textId="77777777" w:rsidR="00177727" w:rsidRPr="000E4D25" w:rsidRDefault="00177727" w:rsidP="00177727">
      <w:pPr>
        <w:spacing w:after="0" w:line="360" w:lineRule="auto"/>
        <w:rPr>
          <w:b/>
          <w:sz w:val="30"/>
          <w:szCs w:val="30"/>
          <w:lang w:val="vi-VN"/>
        </w:rPr>
      </w:pPr>
    </w:p>
    <w:p w14:paraId="26F46CF4" w14:textId="77777777" w:rsidR="00040111" w:rsidRPr="000E4D25" w:rsidRDefault="00040111" w:rsidP="00177727">
      <w:pPr>
        <w:widowControl w:val="0"/>
        <w:spacing w:after="0" w:line="360" w:lineRule="auto"/>
        <w:jc w:val="center"/>
        <w:rPr>
          <w:b/>
          <w:sz w:val="28"/>
          <w:szCs w:val="28"/>
          <w:lang w:val="vi-VN"/>
        </w:rPr>
      </w:pPr>
    </w:p>
    <w:p w14:paraId="60C71849" w14:textId="77777777" w:rsidR="00213233" w:rsidRPr="000E4D25" w:rsidRDefault="00213233" w:rsidP="00177727">
      <w:pPr>
        <w:widowControl w:val="0"/>
        <w:spacing w:after="0" w:line="360" w:lineRule="auto"/>
        <w:jc w:val="center"/>
        <w:rPr>
          <w:b/>
          <w:sz w:val="28"/>
          <w:szCs w:val="28"/>
          <w:lang w:val="vi-VN"/>
        </w:rPr>
      </w:pPr>
    </w:p>
    <w:p w14:paraId="27F8D773" w14:textId="77777777" w:rsidR="007B53FA" w:rsidRPr="000E4D25" w:rsidRDefault="00177727" w:rsidP="007B53FA">
      <w:pPr>
        <w:widowControl w:val="0"/>
        <w:spacing w:after="0" w:line="360" w:lineRule="auto"/>
        <w:jc w:val="center"/>
        <w:rPr>
          <w:rFonts w:cs="Times New Roman"/>
          <w:b/>
          <w:sz w:val="28"/>
          <w:szCs w:val="28"/>
          <w:lang w:val="vi-VN"/>
        </w:rPr>
      </w:pPr>
      <w:r w:rsidRPr="000E4D25">
        <w:rPr>
          <w:b/>
          <w:sz w:val="28"/>
          <w:szCs w:val="28"/>
          <w:lang w:val="vi-VN"/>
        </w:rPr>
        <w:t xml:space="preserve">Thành phố Hồ Chí Minh – </w:t>
      </w:r>
      <w:r w:rsidR="007B53FA" w:rsidRPr="000E4D25">
        <w:rPr>
          <w:b/>
          <w:sz w:val="28"/>
          <w:szCs w:val="28"/>
          <w:lang w:val="vi-VN"/>
        </w:rPr>
        <w:t>2</w:t>
      </w:r>
      <w:r w:rsidR="009E156C" w:rsidRPr="000E4D25">
        <w:rPr>
          <w:b/>
          <w:sz w:val="28"/>
          <w:szCs w:val="28"/>
          <w:lang w:val="vi-VN"/>
        </w:rPr>
        <w:t>/</w:t>
      </w:r>
      <w:r w:rsidRPr="000E4D25">
        <w:rPr>
          <w:b/>
          <w:sz w:val="28"/>
          <w:szCs w:val="28"/>
          <w:lang w:val="vi-VN"/>
        </w:rPr>
        <w:t>202</w:t>
      </w:r>
      <w:r w:rsidR="007B53FA" w:rsidRPr="000E4D25">
        <w:rPr>
          <w:b/>
          <w:sz w:val="28"/>
          <w:szCs w:val="28"/>
          <w:lang w:val="vi-VN"/>
        </w:rPr>
        <w:t>2</w:t>
      </w:r>
    </w:p>
    <w:p w14:paraId="6B4991BA" w14:textId="77777777" w:rsidR="007B53FA" w:rsidRPr="000E4D25" w:rsidRDefault="007B53FA" w:rsidP="007B53FA">
      <w:pPr>
        <w:widowControl w:val="0"/>
        <w:spacing w:after="0" w:line="360" w:lineRule="auto"/>
        <w:jc w:val="center"/>
        <w:rPr>
          <w:rFonts w:cs="Times New Roman"/>
          <w:b/>
          <w:sz w:val="28"/>
          <w:szCs w:val="28"/>
          <w:lang w:val="vi-VN"/>
        </w:rPr>
      </w:pPr>
    </w:p>
    <w:p w14:paraId="44A5A86B" w14:textId="77777777" w:rsidR="007B53FA" w:rsidRPr="000E4D25" w:rsidRDefault="007B53FA" w:rsidP="007B53FA">
      <w:pPr>
        <w:widowControl w:val="0"/>
        <w:spacing w:after="0" w:line="360" w:lineRule="auto"/>
        <w:jc w:val="center"/>
        <w:rPr>
          <w:rFonts w:cs="Times New Roman"/>
          <w:b/>
          <w:sz w:val="28"/>
          <w:szCs w:val="28"/>
          <w:lang w:val="vi-VN"/>
        </w:rPr>
      </w:pPr>
    </w:p>
    <w:p w14:paraId="311115BF" w14:textId="77777777" w:rsidR="004A2534" w:rsidRPr="000E4D25" w:rsidRDefault="004A2534" w:rsidP="007B53FA">
      <w:pPr>
        <w:widowControl w:val="0"/>
        <w:spacing w:after="0" w:line="360" w:lineRule="auto"/>
        <w:rPr>
          <w:rFonts w:cs="Times New Roman"/>
          <w:b/>
          <w:sz w:val="28"/>
          <w:szCs w:val="28"/>
          <w:lang w:val="vi-VN"/>
        </w:rPr>
      </w:pPr>
    </w:p>
    <w:p w14:paraId="680B0E3E" w14:textId="77777777" w:rsidR="001E2AE2" w:rsidRPr="000E4D25" w:rsidRDefault="004A2534">
      <w:pPr>
        <w:rPr>
          <w:rFonts w:cs="Times New Roman"/>
          <w:b/>
          <w:sz w:val="28"/>
          <w:szCs w:val="28"/>
          <w:lang w:val="vi-VN"/>
        </w:rPr>
      </w:pPr>
      <w:r w:rsidRPr="000E4D25">
        <w:rPr>
          <w:rFonts w:cs="Times New Roman"/>
          <w:b/>
          <w:sz w:val="28"/>
          <w:szCs w:val="28"/>
          <w:lang w:val="vi-VN"/>
        </w:rPr>
        <w:br w:type="page"/>
      </w:r>
      <w:r w:rsidR="001E2AE2" w:rsidRPr="000E4D25">
        <w:rPr>
          <w:rFonts w:cs="Times New Roman"/>
          <w:b/>
          <w:sz w:val="28"/>
          <w:szCs w:val="28"/>
          <w:lang w:val="vi-VN"/>
        </w:rPr>
        <w:lastRenderedPageBreak/>
        <w:t>Lời mở đầu :</w:t>
      </w:r>
    </w:p>
    <w:p w14:paraId="01D35A98" w14:textId="74AAD189" w:rsidR="00B51362" w:rsidRPr="000E4D25" w:rsidRDefault="001E2AE2">
      <w:pPr>
        <w:rPr>
          <w:rFonts w:cs="Times New Roman"/>
          <w:sz w:val="28"/>
          <w:szCs w:val="28"/>
          <w:lang w:val="vi-VN"/>
        </w:rPr>
      </w:pPr>
      <w:r w:rsidRPr="000E4D25">
        <w:rPr>
          <w:sz w:val="28"/>
          <w:szCs w:val="28"/>
          <w:lang w:val="vi-VN"/>
        </w:rPr>
        <w:t xml:space="preserve">-Sau khi hoc bộ môn Hóa học em thấy Hóa học đóng vai trò rất quan trọng trong đời sống thực tiễn. Và việc vận dụng kiến thức vào thực tiễn sẽ làm cho em  cảm thấy kiến thức Hóa học hữu ích và hứng thú hơn với việc học. 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này. </w:t>
      </w:r>
      <w:r w:rsidR="00B51362" w:rsidRPr="000E4D25">
        <w:rPr>
          <w:sz w:val="28"/>
          <w:szCs w:val="28"/>
          <w:lang w:val="vi-VN"/>
        </w:rPr>
        <w:br w:type="page"/>
      </w:r>
    </w:p>
    <w:p w14:paraId="4A06AC9E" w14:textId="77777777" w:rsidR="000E4D25" w:rsidRPr="000E4D25" w:rsidRDefault="000E4D25" w:rsidP="000E4D25">
      <w:pPr>
        <w:jc w:val="center"/>
        <w:rPr>
          <w:rFonts w:eastAsiaTheme="minorEastAsia" w:cs="Times New Roman"/>
          <w:b/>
          <w:szCs w:val="26"/>
          <w:lang w:val="vi-VN" w:eastAsia="ja-JP"/>
        </w:rPr>
      </w:pPr>
      <w:r w:rsidRPr="000E4D25">
        <w:rPr>
          <w:rFonts w:eastAsiaTheme="minorEastAsia" w:cs="Times New Roman"/>
          <w:b/>
          <w:szCs w:val="26"/>
          <w:lang w:val="vi-VN" w:eastAsia="ja-JP"/>
        </w:rPr>
        <w:lastRenderedPageBreak/>
        <w:t>ĐỀ TÀI SỐ 21</w:t>
      </w:r>
    </w:p>
    <w:p w14:paraId="7D18F7B2" w14:textId="77777777" w:rsidR="000E4D25" w:rsidRPr="000E4D25" w:rsidRDefault="000E4D25" w:rsidP="000E4D25">
      <w:pPr>
        <w:rPr>
          <w:rFonts w:eastAsiaTheme="minorEastAsia" w:cs="Times New Roman"/>
          <w:b/>
          <w:szCs w:val="26"/>
          <w:lang w:val="vi-VN" w:eastAsia="ja-JP"/>
        </w:rPr>
      </w:pPr>
      <w:r w:rsidRPr="000E4D25">
        <w:rPr>
          <w:rFonts w:eastAsiaTheme="minorEastAsia" w:cs="Times New Roman"/>
          <w:b/>
          <w:szCs w:val="26"/>
          <w:lang w:val="vi-VN" w:eastAsia="ja-JP"/>
        </w:rPr>
        <w:t>PHẦN 1. LÝ THUYẾT CƠ SỞ</w:t>
      </w:r>
    </w:p>
    <w:p w14:paraId="41E360C0"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Trình bày lý thuyết về amin:</w:t>
      </w:r>
    </w:p>
    <w:p w14:paraId="4B036D9B"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a. Tính chất vật lí</w:t>
      </w:r>
    </w:p>
    <w:p w14:paraId="5D90B490"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b. Tính chất hóa học</w:t>
      </w:r>
    </w:p>
    <w:p w14:paraId="136BEFAD"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c. Điều chế</w:t>
      </w:r>
    </w:p>
    <w:p w14:paraId="2ED680E3" w14:textId="77777777" w:rsidR="000E4D25" w:rsidRPr="000E4D25" w:rsidRDefault="000E4D25" w:rsidP="000E4D25">
      <w:pPr>
        <w:rPr>
          <w:rFonts w:eastAsiaTheme="minorEastAsia" w:cs="Times New Roman"/>
          <w:b/>
          <w:szCs w:val="26"/>
          <w:lang w:val="vi-VN" w:eastAsia="ja-JP"/>
        </w:rPr>
      </w:pPr>
      <w:r w:rsidRPr="000E4D25">
        <w:rPr>
          <w:rFonts w:eastAsiaTheme="minorEastAsia" w:cs="Times New Roman"/>
          <w:b/>
          <w:szCs w:val="26"/>
          <w:lang w:val="vi-VN" w:eastAsia="ja-JP"/>
        </w:rPr>
        <w:t>PHẦN 2. ỨNG DỤNG LÝ THUYẾT CƠ SỞ VÀO THỰC TẾ</w:t>
      </w:r>
    </w:p>
    <w:p w14:paraId="761B516A"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Nội dung nghiên cứu:</w:t>
      </w:r>
    </w:p>
    <w:p w14:paraId="110F3E41"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Tầm quan trọng của axit amin trong đời sống và điều trị y khoa:</w:t>
      </w:r>
    </w:p>
    <w:p w14:paraId="10D40913" w14:textId="77777777" w:rsidR="000E4D25" w:rsidRPr="000E4D25" w:rsidRDefault="000E4D25" w:rsidP="000E4D25">
      <w:pPr>
        <w:rPr>
          <w:rFonts w:eastAsiaTheme="minorEastAsia" w:cs="Times New Roman"/>
          <w:b/>
          <w:szCs w:val="26"/>
          <w:lang w:val="vi-VN" w:eastAsia="ja-JP"/>
        </w:rPr>
      </w:pPr>
      <w:r w:rsidRPr="000E4D25">
        <w:rPr>
          <w:rFonts w:eastAsiaTheme="minorEastAsia" w:cs="Times New Roman"/>
          <w:b/>
          <w:szCs w:val="26"/>
          <w:lang w:val="vi-VN" w:eastAsia="ja-JP"/>
        </w:rPr>
        <w:t>PHẦN 3. ỨNG DỤNG LÝ THUYẾT MÔN HỌC VÀO THỰC TẬP</w:t>
      </w:r>
    </w:p>
    <w:p w14:paraId="316CDFFE" w14:textId="77777777" w:rsidR="000E4D25" w:rsidRPr="000E4D25" w:rsidRDefault="000E4D25" w:rsidP="000E4D25">
      <w:pPr>
        <w:rPr>
          <w:rFonts w:eastAsiaTheme="minorEastAsia" w:cs="Times New Roman"/>
          <w:szCs w:val="26"/>
          <w:vertAlign w:val="subscript"/>
          <w:lang w:val="vi-VN" w:eastAsia="ja-JP"/>
        </w:rPr>
      </w:pPr>
      <w:r w:rsidRPr="000E4D25">
        <w:rPr>
          <w:rFonts w:eastAsiaTheme="minorEastAsia" w:cs="Times New Roman"/>
          <w:szCs w:val="26"/>
          <w:lang w:val="vi-VN" w:eastAsia="ja-JP"/>
        </w:rPr>
        <w:t>1/ Nêu hiện tượng và viết phương trình khi cho HCl vào dung dịch NaAlO</w:t>
      </w:r>
      <w:r w:rsidRPr="000E4D25">
        <w:rPr>
          <w:rFonts w:eastAsiaTheme="minorEastAsia" w:cs="Times New Roman"/>
          <w:szCs w:val="26"/>
          <w:vertAlign w:val="subscript"/>
          <w:lang w:val="vi-VN" w:eastAsia="ja-JP"/>
        </w:rPr>
        <w:t>2</w:t>
      </w:r>
    </w:p>
    <w:p w14:paraId="38D9CEB1"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2/ Cho 13,7 gam kim loại A hóa trị II vào 200ml nước thu được 2,24 lít khí và dung dịch X. Tìm kim loại Avaf nồng độ dung dịch sau phản ứng.</w:t>
      </w:r>
    </w:p>
    <w:p w14:paraId="16DB37B7"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3/ Cho 6,3 gam Al và Mg vào dung dịch HNO</w:t>
      </w:r>
      <w:r w:rsidRPr="000E4D25">
        <w:rPr>
          <w:rFonts w:eastAsiaTheme="minorEastAsia" w:cs="Times New Roman"/>
          <w:szCs w:val="26"/>
          <w:vertAlign w:val="subscript"/>
          <w:lang w:val="vi-VN" w:eastAsia="ja-JP"/>
        </w:rPr>
        <w:t xml:space="preserve">3 </w:t>
      </w:r>
      <w:r w:rsidRPr="000E4D25">
        <w:rPr>
          <w:rFonts w:eastAsiaTheme="minorEastAsia" w:cs="Times New Roman"/>
          <w:szCs w:val="26"/>
          <w:lang w:val="vi-VN" w:eastAsia="ja-JP"/>
        </w:rPr>
        <w:t>thu được 4,48 lít khí NO (đktc). Tính thành phần trăm theo khối lượng kim loại và khối lượng muối.</w:t>
      </w:r>
    </w:p>
    <w:p w14:paraId="72F53208"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br w:type="page"/>
      </w:r>
    </w:p>
    <w:p w14:paraId="438D52D8" w14:textId="77777777" w:rsidR="000E4D25" w:rsidRPr="000E4D25" w:rsidRDefault="000E4D25" w:rsidP="000E4D25">
      <w:pPr>
        <w:jc w:val="center"/>
        <w:rPr>
          <w:rFonts w:eastAsiaTheme="minorEastAsia" w:cs="Times New Roman"/>
          <w:szCs w:val="26"/>
          <w:lang w:val="vi-VN" w:eastAsia="ja-JP"/>
        </w:rPr>
      </w:pPr>
      <w:r w:rsidRPr="000E4D25">
        <w:rPr>
          <w:rFonts w:eastAsiaTheme="minorEastAsia" w:cs="Times New Roman"/>
          <w:b/>
          <w:szCs w:val="26"/>
          <w:lang w:val="vi-VN" w:eastAsia="ja-JP"/>
        </w:rPr>
        <w:lastRenderedPageBreak/>
        <w:t>ĐỀ TÀI SỐ 21</w:t>
      </w:r>
    </w:p>
    <w:p w14:paraId="1FAFFEB7"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PHẦN 1. LÝ THUYẾT CƠ SỞ</w:t>
      </w:r>
    </w:p>
    <w:p w14:paraId="3DCB6894"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Trình bày lý thuyết về amin</w:t>
      </w:r>
    </w:p>
    <w:p w14:paraId="3F77D526"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a. Tính chất vật lí</w:t>
      </w:r>
    </w:p>
    <w:p w14:paraId="7338F568"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 xml:space="preserve">Metylamin, đimetylamin, trimetylamin là những chất khí, mùi khai khó chịu, tan </w:t>
      </w:r>
    </w:p>
    <w:p w14:paraId="6B2B987B"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nhiều trong nước.</w:t>
      </w:r>
    </w:p>
    <w:p w14:paraId="028590B6"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Các amin có phân tử khối cao hơn là chất lỏng hoặc rắn, nhiệt độ sôi tăng dần và độ</w:t>
      </w:r>
    </w:p>
    <w:p w14:paraId="590D4A7E"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tan trong nước giảm dần.</w:t>
      </w:r>
    </w:p>
    <w:p w14:paraId="6DEF9C57"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 xml:space="preserve">Các amin thơm đều là chất lỏng hoặc rắn, để lâu trong không khí hóa đen vì bị oxi </w:t>
      </w:r>
    </w:p>
    <w:p w14:paraId="1C4D9AE9"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hóa. Các amin đều độc.</w:t>
      </w:r>
    </w:p>
    <w:p w14:paraId="683CA64C"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b. Tính chất hóa học</w:t>
      </w:r>
    </w:p>
    <w:p w14:paraId="79C4A0A6"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Tính bazơ</w:t>
      </w:r>
    </w:p>
    <w:p w14:paraId="075407DB"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Amin béo có tính bazơ, làm quỳ tím hóa xanh, phenolphtalein hóa màu hồng.</w:t>
      </w:r>
    </w:p>
    <w:p w14:paraId="3DBE004D" w14:textId="77777777" w:rsidR="000E4D25" w:rsidRPr="000E4D25" w:rsidRDefault="000E4D25" w:rsidP="000E4D25">
      <w:pPr>
        <w:jc w:val="both"/>
        <w:rPr>
          <w:rFonts w:eastAsiaTheme="minorEastAsia" w:cs="Times New Roman"/>
          <w:szCs w:val="26"/>
          <w:vertAlign w:val="superscript"/>
          <w:lang w:val="vi-VN" w:eastAsia="ja-JP"/>
        </w:rPr>
      </w:pPr>
      <w:r w:rsidRPr="000E4D25">
        <w:rPr>
          <w:rFonts w:eastAsiaTheme="minorEastAsia" w:cs="Times New Roman"/>
          <w:szCs w:val="26"/>
          <w:lang w:val="vi-VN" w:eastAsia="ja-JP"/>
        </w:rPr>
        <w:t xml:space="preserve"> CH</w:t>
      </w:r>
      <w:r w:rsidRPr="000E4D25">
        <w:rPr>
          <w:rFonts w:eastAsiaTheme="minorEastAsia" w:cs="Times New Roman"/>
          <w:szCs w:val="26"/>
          <w:vertAlign w:val="subscript"/>
          <w:lang w:val="vi-VN" w:eastAsia="ja-JP"/>
        </w:rPr>
        <w:t>3</w:t>
      </w:r>
      <w:r w:rsidRPr="000E4D25">
        <w:rPr>
          <w:rFonts w:eastAsiaTheme="minorEastAsia" w:cs="Times New Roman"/>
          <w:szCs w:val="26"/>
          <w:lang w:val="vi-VN" w:eastAsia="ja-JP"/>
        </w:rPr>
        <w:t>NH</w:t>
      </w:r>
      <w:r w:rsidRPr="000E4D25">
        <w:rPr>
          <w:rFonts w:eastAsiaTheme="minorEastAsia" w:cs="Times New Roman"/>
          <w:szCs w:val="26"/>
          <w:vertAlign w:val="subscript"/>
          <w:lang w:val="vi-VN" w:eastAsia="ja-JP"/>
        </w:rPr>
        <w:t xml:space="preserve">2 </w:t>
      </w:r>
      <w:r w:rsidRPr="000E4D25">
        <w:rPr>
          <w:rFonts w:eastAsiaTheme="minorEastAsia" w:cs="Times New Roman"/>
          <w:szCs w:val="26"/>
          <w:lang w:val="vi-VN" w:eastAsia="ja-JP"/>
        </w:rPr>
        <w:t>+ H</w:t>
      </w:r>
      <w:r w:rsidRPr="000E4D25">
        <w:rPr>
          <w:rFonts w:eastAsiaTheme="minorEastAsia" w:cs="Times New Roman"/>
          <w:szCs w:val="26"/>
          <w:vertAlign w:val="subscript"/>
          <w:lang w:val="vi-VN" w:eastAsia="ja-JP"/>
        </w:rPr>
        <w:t>2</w:t>
      </w:r>
      <w:r w:rsidRPr="000E4D25">
        <w:rPr>
          <w:rFonts w:eastAsiaTheme="minorEastAsia" w:cs="Times New Roman"/>
          <w:szCs w:val="26"/>
          <w:lang w:val="vi-VN" w:eastAsia="ja-JP"/>
        </w:rPr>
        <w:t xml:space="preserve">O </w:t>
      </w:r>
      <m:oMath>
        <m:r>
          <w:rPr>
            <w:rFonts w:ascii="Cambria Math" w:eastAsiaTheme="minorEastAsia" w:hAnsi="Cambria Math" w:cs="Times New Roman"/>
            <w:szCs w:val="26"/>
            <w:lang w:val="vi-VN" w:eastAsia="ja-JP"/>
          </w:rPr>
          <m:t>↔</m:t>
        </m:r>
      </m:oMath>
      <w:r w:rsidRPr="000E4D25">
        <w:rPr>
          <w:rFonts w:eastAsiaTheme="minorEastAsia" w:cs="Times New Roman"/>
          <w:szCs w:val="26"/>
          <w:lang w:val="vi-VN" w:eastAsia="ja-JP"/>
        </w:rPr>
        <w:t>[CH</w:t>
      </w:r>
      <w:r w:rsidRPr="000E4D25">
        <w:rPr>
          <w:rFonts w:eastAsiaTheme="minorEastAsia" w:cs="Times New Roman"/>
          <w:szCs w:val="26"/>
          <w:vertAlign w:val="subscript"/>
          <w:lang w:val="vi-VN" w:eastAsia="ja-JP"/>
        </w:rPr>
        <w:t>3</w:t>
      </w:r>
      <w:r w:rsidRPr="000E4D25">
        <w:rPr>
          <w:rFonts w:eastAsiaTheme="minorEastAsia" w:cs="Times New Roman"/>
          <w:szCs w:val="26"/>
          <w:lang w:val="vi-VN" w:eastAsia="ja-JP"/>
        </w:rPr>
        <w:t>NH</w:t>
      </w:r>
      <w:r w:rsidRPr="000E4D25">
        <w:rPr>
          <w:rFonts w:eastAsiaTheme="minorEastAsia" w:cs="Times New Roman"/>
          <w:szCs w:val="26"/>
          <w:vertAlign w:val="subscript"/>
          <w:lang w:val="vi-VN" w:eastAsia="ja-JP"/>
        </w:rPr>
        <w:t>3</w:t>
      </w:r>
      <w:r w:rsidRPr="000E4D25">
        <w:rPr>
          <w:rFonts w:eastAsiaTheme="minorEastAsia" w:cs="Times New Roman"/>
          <w:szCs w:val="26"/>
          <w:lang w:val="vi-VN" w:eastAsia="ja-JP"/>
        </w:rPr>
        <w:t>]</w:t>
      </w:r>
      <w:r w:rsidRPr="000E4D25">
        <w:rPr>
          <w:rFonts w:eastAsiaTheme="minorEastAsia" w:cs="Times New Roman"/>
          <w:szCs w:val="26"/>
          <w:vertAlign w:val="superscript"/>
          <w:lang w:val="vi-VN" w:eastAsia="ja-JP"/>
        </w:rPr>
        <w:t>+</w:t>
      </w:r>
      <w:r w:rsidRPr="000E4D25">
        <w:rPr>
          <w:rFonts w:eastAsiaTheme="minorEastAsia" w:cs="Times New Roman"/>
          <w:szCs w:val="26"/>
          <w:lang w:val="vi-VN" w:eastAsia="ja-JP"/>
        </w:rPr>
        <w:t xml:space="preserve"> + OH</w:t>
      </w:r>
      <w:r w:rsidRPr="000E4D25">
        <w:rPr>
          <w:rFonts w:eastAsiaTheme="minorEastAsia" w:cs="Times New Roman"/>
          <w:szCs w:val="26"/>
          <w:vertAlign w:val="superscript"/>
          <w:lang w:val="vi-VN" w:eastAsia="ja-JP"/>
        </w:rPr>
        <w:t>-</w:t>
      </w:r>
    </w:p>
    <w:p w14:paraId="3D1E561A"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 xml:space="preserve">Anilin và các amin thơm khác phản ứng với nước rất kém, không làm quỳ tím hóa </w:t>
      </w:r>
    </w:p>
    <w:p w14:paraId="4FD9EBE6"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xanh, do ảnh hưởng của gốc phenyl.</w:t>
      </w:r>
    </w:p>
    <w:p w14:paraId="763BC931"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Lực bazơ được sắp xếp như sau: CH</w:t>
      </w:r>
      <w:r w:rsidRPr="000E4D25">
        <w:rPr>
          <w:rFonts w:eastAsiaTheme="minorEastAsia" w:cs="Times New Roman"/>
          <w:szCs w:val="26"/>
          <w:vertAlign w:val="subscript"/>
          <w:lang w:val="vi-VN" w:eastAsia="ja-JP"/>
        </w:rPr>
        <w:t>3</w:t>
      </w:r>
      <w:r w:rsidRPr="000E4D25">
        <w:rPr>
          <w:rFonts w:eastAsiaTheme="minorEastAsia" w:cs="Times New Roman"/>
          <w:szCs w:val="26"/>
          <w:lang w:val="vi-VN" w:eastAsia="ja-JP"/>
        </w:rPr>
        <w:t>NH</w:t>
      </w:r>
      <w:r w:rsidRPr="000E4D25">
        <w:rPr>
          <w:rFonts w:eastAsiaTheme="minorEastAsia" w:cs="Times New Roman"/>
          <w:szCs w:val="26"/>
          <w:vertAlign w:val="subscript"/>
          <w:lang w:val="vi-VN" w:eastAsia="ja-JP"/>
        </w:rPr>
        <w:t>2</w:t>
      </w:r>
      <w:r w:rsidRPr="000E4D25">
        <w:rPr>
          <w:rFonts w:eastAsiaTheme="minorEastAsia" w:cs="Times New Roman"/>
          <w:szCs w:val="26"/>
          <w:lang w:val="vi-VN" w:eastAsia="ja-JP"/>
        </w:rPr>
        <w:t xml:space="preserve"> &gt; NH</w:t>
      </w:r>
      <w:r w:rsidRPr="000E4D25">
        <w:rPr>
          <w:rFonts w:eastAsiaTheme="minorEastAsia" w:cs="Times New Roman"/>
          <w:szCs w:val="26"/>
          <w:vertAlign w:val="subscript"/>
          <w:lang w:val="vi-VN" w:eastAsia="ja-JP"/>
        </w:rPr>
        <w:t>3</w:t>
      </w:r>
      <w:r w:rsidRPr="000E4D25">
        <w:rPr>
          <w:rFonts w:eastAsiaTheme="minorEastAsia" w:cs="Times New Roman"/>
          <w:szCs w:val="26"/>
          <w:lang w:val="vi-VN" w:eastAsia="ja-JP"/>
        </w:rPr>
        <w:t xml:space="preserve"> &gt; C</w:t>
      </w:r>
      <w:r w:rsidRPr="000E4D25">
        <w:rPr>
          <w:rFonts w:eastAsiaTheme="minorEastAsia" w:cs="Times New Roman"/>
          <w:szCs w:val="26"/>
          <w:vertAlign w:val="subscript"/>
          <w:lang w:val="vi-VN" w:eastAsia="ja-JP"/>
        </w:rPr>
        <w:t>6</w:t>
      </w:r>
      <w:r w:rsidRPr="000E4D25">
        <w:rPr>
          <w:rFonts w:eastAsiaTheme="minorEastAsia" w:cs="Times New Roman"/>
          <w:szCs w:val="26"/>
          <w:lang w:val="vi-VN" w:eastAsia="ja-JP"/>
        </w:rPr>
        <w:t>H</w:t>
      </w:r>
      <w:r w:rsidRPr="000E4D25">
        <w:rPr>
          <w:rFonts w:eastAsiaTheme="minorEastAsia" w:cs="Times New Roman"/>
          <w:szCs w:val="26"/>
          <w:vertAlign w:val="subscript"/>
          <w:lang w:val="vi-VN" w:eastAsia="ja-JP"/>
        </w:rPr>
        <w:t>5</w:t>
      </w:r>
      <w:r w:rsidRPr="000E4D25">
        <w:rPr>
          <w:rFonts w:eastAsiaTheme="minorEastAsia" w:cs="Times New Roman"/>
          <w:szCs w:val="26"/>
          <w:lang w:val="vi-VN" w:eastAsia="ja-JP"/>
        </w:rPr>
        <w:t>NH</w:t>
      </w:r>
      <w:r w:rsidRPr="000E4D25">
        <w:rPr>
          <w:rFonts w:eastAsiaTheme="minorEastAsia" w:cs="Times New Roman"/>
          <w:szCs w:val="26"/>
          <w:vertAlign w:val="subscript"/>
          <w:lang w:val="vi-VN" w:eastAsia="ja-JP"/>
        </w:rPr>
        <w:t>2</w:t>
      </w:r>
      <w:r w:rsidRPr="000E4D25">
        <w:rPr>
          <w:rFonts w:eastAsiaTheme="minorEastAsia" w:cs="Times New Roman"/>
          <w:szCs w:val="26"/>
          <w:lang w:val="vi-VN" w:eastAsia="ja-JP"/>
        </w:rPr>
        <w:t>.</w:t>
      </w:r>
    </w:p>
    <w:p w14:paraId="6EA2598E"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Tác dụng với dung dịch axit</w:t>
      </w:r>
    </w:p>
    <w:p w14:paraId="6552870F"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hint="eastAsia"/>
          <w:szCs w:val="26"/>
          <w:lang w:val="vi-VN" w:eastAsia="ja-JP"/>
        </w:rPr>
        <w:t xml:space="preserve"> CH</w:t>
      </w:r>
      <w:r w:rsidRPr="000E4D25">
        <w:rPr>
          <w:rFonts w:eastAsiaTheme="minorEastAsia" w:cs="Times New Roman" w:hint="eastAsia"/>
          <w:szCs w:val="26"/>
          <w:vertAlign w:val="subscript"/>
          <w:lang w:val="vi-VN" w:eastAsia="ja-JP"/>
        </w:rPr>
        <w:t>3</w:t>
      </w:r>
      <w:r w:rsidRPr="000E4D25">
        <w:rPr>
          <w:rFonts w:eastAsiaTheme="minorEastAsia" w:cs="Times New Roman" w:hint="eastAsia"/>
          <w:szCs w:val="26"/>
          <w:lang w:val="vi-VN" w:eastAsia="ja-JP"/>
        </w:rPr>
        <w:t>NH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 + HCl </w:t>
      </w:r>
      <w:r w:rsidRPr="000E4D25">
        <w:rPr>
          <w:rFonts w:eastAsiaTheme="minorEastAsia" w:cs="Times New Roman" w:hint="eastAsia"/>
          <w:szCs w:val="26"/>
          <w:lang w:val="vi-VN" w:eastAsia="ja-JP"/>
        </w:rPr>
        <w:t>→</w:t>
      </w:r>
      <w:r w:rsidRPr="000E4D25">
        <w:rPr>
          <w:rFonts w:eastAsiaTheme="minorEastAsia" w:cs="Times New Roman" w:hint="eastAsia"/>
          <w:szCs w:val="26"/>
          <w:lang w:val="vi-VN" w:eastAsia="ja-JP"/>
        </w:rPr>
        <w:t xml:space="preserve"> [CH</w:t>
      </w:r>
      <w:r w:rsidRPr="000E4D25">
        <w:rPr>
          <w:rFonts w:eastAsiaTheme="minorEastAsia" w:cs="Times New Roman" w:hint="eastAsia"/>
          <w:szCs w:val="26"/>
          <w:vertAlign w:val="subscript"/>
          <w:lang w:val="vi-VN" w:eastAsia="ja-JP"/>
        </w:rPr>
        <w:t>3</w:t>
      </w:r>
      <w:r w:rsidRPr="000E4D25">
        <w:rPr>
          <w:rFonts w:eastAsiaTheme="minorEastAsia" w:cs="Times New Roman" w:hint="eastAsia"/>
          <w:szCs w:val="26"/>
          <w:lang w:val="vi-VN" w:eastAsia="ja-JP"/>
        </w:rPr>
        <w:t>NH</w:t>
      </w:r>
      <w:r w:rsidRPr="000E4D25">
        <w:rPr>
          <w:rFonts w:eastAsiaTheme="minorEastAsia" w:cs="Times New Roman" w:hint="eastAsia"/>
          <w:szCs w:val="26"/>
          <w:vertAlign w:val="subscript"/>
          <w:lang w:val="vi-VN" w:eastAsia="ja-JP"/>
        </w:rPr>
        <w:t>3</w:t>
      </w:r>
      <w:r w:rsidRPr="000E4D25">
        <w:rPr>
          <w:rFonts w:eastAsiaTheme="minorEastAsia" w:cs="Times New Roman" w:hint="eastAsia"/>
          <w:szCs w:val="26"/>
          <w:lang w:val="vi-VN" w:eastAsia="ja-JP"/>
        </w:rPr>
        <w:t>]</w:t>
      </w:r>
      <w:r w:rsidRPr="000E4D25">
        <w:rPr>
          <w:rFonts w:eastAsiaTheme="minorEastAsia" w:cs="Times New Roman"/>
          <w:szCs w:val="26"/>
          <w:lang w:val="vi-VN" w:eastAsia="ja-JP"/>
        </w:rPr>
        <w:t>+Cl</w:t>
      </w:r>
      <w:r w:rsidRPr="000E4D25">
        <w:rPr>
          <w:rFonts w:eastAsiaTheme="minorEastAsia" w:cs="Times New Roman"/>
          <w:szCs w:val="26"/>
          <w:vertAlign w:val="superscript"/>
          <w:lang w:val="vi-VN" w:eastAsia="ja-JP"/>
        </w:rPr>
        <w:t xml:space="preserve">– </w:t>
      </w:r>
      <w:r w:rsidRPr="000E4D25">
        <w:rPr>
          <w:rFonts w:eastAsiaTheme="minorEastAsia" w:cs="Times New Roman"/>
          <w:szCs w:val="26"/>
          <w:lang w:val="vi-VN" w:eastAsia="ja-JP"/>
        </w:rPr>
        <w:t xml:space="preserve">    (metylamoni clorua)</w:t>
      </w:r>
    </w:p>
    <w:p w14:paraId="2A1428A3"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hint="eastAsia"/>
          <w:szCs w:val="26"/>
          <w:lang w:val="vi-VN" w:eastAsia="ja-JP"/>
        </w:rPr>
        <w:t xml:space="preserve"> C</w:t>
      </w:r>
      <w:r w:rsidRPr="000E4D25">
        <w:rPr>
          <w:rFonts w:eastAsiaTheme="minorEastAsia" w:cs="Times New Roman" w:hint="eastAsia"/>
          <w:szCs w:val="26"/>
          <w:vertAlign w:val="subscript"/>
          <w:lang w:val="vi-VN" w:eastAsia="ja-JP"/>
        </w:rPr>
        <w:t>6</w:t>
      </w:r>
      <w:r w:rsidRPr="000E4D25">
        <w:rPr>
          <w:rFonts w:eastAsiaTheme="minorEastAsia" w:cs="Times New Roman" w:hint="eastAsia"/>
          <w:szCs w:val="26"/>
          <w:lang w:val="vi-VN" w:eastAsia="ja-JP"/>
        </w:rPr>
        <w:t>H</w:t>
      </w:r>
      <w:r w:rsidRPr="000E4D25">
        <w:rPr>
          <w:rFonts w:eastAsiaTheme="minorEastAsia" w:cs="Times New Roman" w:hint="eastAsia"/>
          <w:szCs w:val="26"/>
          <w:vertAlign w:val="subscript"/>
          <w:lang w:val="vi-VN" w:eastAsia="ja-JP"/>
        </w:rPr>
        <w:t>5</w:t>
      </w:r>
      <w:r w:rsidRPr="000E4D25">
        <w:rPr>
          <w:rFonts w:eastAsiaTheme="minorEastAsia" w:cs="Times New Roman" w:hint="eastAsia"/>
          <w:szCs w:val="26"/>
          <w:lang w:val="vi-VN" w:eastAsia="ja-JP"/>
        </w:rPr>
        <w:t>NH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 + HCl </w:t>
      </w:r>
      <w:r w:rsidRPr="000E4D25">
        <w:rPr>
          <w:rFonts w:eastAsiaTheme="minorEastAsia" w:cs="Times New Roman" w:hint="eastAsia"/>
          <w:szCs w:val="26"/>
          <w:lang w:val="vi-VN" w:eastAsia="ja-JP"/>
        </w:rPr>
        <w:t>→</w:t>
      </w:r>
      <w:r w:rsidRPr="000E4D25">
        <w:rPr>
          <w:rFonts w:eastAsiaTheme="minorEastAsia" w:cs="Times New Roman" w:hint="eastAsia"/>
          <w:szCs w:val="26"/>
          <w:lang w:val="vi-VN" w:eastAsia="ja-JP"/>
        </w:rPr>
        <w:t xml:space="preserve"> [C</w:t>
      </w:r>
      <w:r w:rsidRPr="000E4D25">
        <w:rPr>
          <w:rFonts w:eastAsiaTheme="minorEastAsia" w:cs="Times New Roman" w:hint="eastAsia"/>
          <w:szCs w:val="26"/>
          <w:vertAlign w:val="subscript"/>
          <w:lang w:val="vi-VN" w:eastAsia="ja-JP"/>
        </w:rPr>
        <w:t>6</w:t>
      </w:r>
      <w:r w:rsidRPr="000E4D25">
        <w:rPr>
          <w:rFonts w:eastAsiaTheme="minorEastAsia" w:cs="Times New Roman" w:hint="eastAsia"/>
          <w:szCs w:val="26"/>
          <w:lang w:val="vi-VN" w:eastAsia="ja-JP"/>
        </w:rPr>
        <w:t>H</w:t>
      </w:r>
      <w:r w:rsidRPr="000E4D25">
        <w:rPr>
          <w:rFonts w:eastAsiaTheme="minorEastAsia" w:cs="Times New Roman" w:hint="eastAsia"/>
          <w:szCs w:val="26"/>
          <w:vertAlign w:val="subscript"/>
          <w:lang w:val="vi-VN" w:eastAsia="ja-JP"/>
        </w:rPr>
        <w:t>5</w:t>
      </w:r>
      <w:r w:rsidRPr="000E4D25">
        <w:rPr>
          <w:rFonts w:eastAsiaTheme="minorEastAsia" w:cs="Times New Roman" w:hint="eastAsia"/>
          <w:szCs w:val="26"/>
          <w:lang w:val="vi-VN" w:eastAsia="ja-JP"/>
        </w:rPr>
        <w:t>NH</w:t>
      </w:r>
      <w:r w:rsidRPr="000E4D25">
        <w:rPr>
          <w:rFonts w:eastAsiaTheme="minorEastAsia" w:cs="Times New Roman" w:hint="eastAsia"/>
          <w:szCs w:val="26"/>
          <w:vertAlign w:val="subscript"/>
          <w:lang w:val="vi-VN" w:eastAsia="ja-JP"/>
        </w:rPr>
        <w:t>3</w:t>
      </w:r>
      <w:r w:rsidRPr="000E4D25">
        <w:rPr>
          <w:rFonts w:eastAsiaTheme="minorEastAsia" w:cs="Times New Roman" w:hint="eastAsia"/>
          <w:szCs w:val="26"/>
          <w:lang w:val="vi-VN" w:eastAsia="ja-JP"/>
        </w:rPr>
        <w:t>]</w:t>
      </w:r>
      <w:r w:rsidRPr="000E4D25">
        <w:rPr>
          <w:rFonts w:eastAsiaTheme="minorEastAsia" w:cs="Times New Roman"/>
          <w:szCs w:val="26"/>
          <w:lang w:val="vi-VN" w:eastAsia="ja-JP"/>
        </w:rPr>
        <w:t>+Cl</w:t>
      </w:r>
      <w:r w:rsidRPr="000E4D25">
        <w:rPr>
          <w:rFonts w:eastAsiaTheme="minorEastAsia" w:cs="Times New Roman"/>
          <w:szCs w:val="26"/>
          <w:vertAlign w:val="superscript"/>
          <w:lang w:val="vi-VN" w:eastAsia="ja-JP"/>
        </w:rPr>
        <w:t xml:space="preserve">– </w:t>
      </w:r>
      <w:r w:rsidRPr="000E4D25">
        <w:rPr>
          <w:rFonts w:eastAsiaTheme="minorEastAsia" w:cs="Times New Roman"/>
          <w:szCs w:val="26"/>
          <w:lang w:val="vi-VN" w:eastAsia="ja-JP"/>
        </w:rPr>
        <w:t xml:space="preserve"> (phenylamoni clorua)</w:t>
      </w:r>
    </w:p>
    <w:p w14:paraId="6267B50D"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 xml:space="preserve"> Phản ứng thế ở nhân thơm của anilin</w:t>
      </w:r>
    </w:p>
    <w:p w14:paraId="3F99AAA2"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hint="eastAsia"/>
          <w:szCs w:val="26"/>
          <w:lang w:val="vi-VN" w:eastAsia="ja-JP"/>
        </w:rPr>
        <w:t xml:space="preserve"> C</w:t>
      </w:r>
      <w:r w:rsidRPr="000E4D25">
        <w:rPr>
          <w:rFonts w:eastAsiaTheme="minorEastAsia" w:cs="Times New Roman" w:hint="eastAsia"/>
          <w:szCs w:val="26"/>
          <w:vertAlign w:val="subscript"/>
          <w:lang w:val="vi-VN" w:eastAsia="ja-JP"/>
        </w:rPr>
        <w:t>6</w:t>
      </w:r>
      <w:r w:rsidRPr="000E4D25">
        <w:rPr>
          <w:rFonts w:eastAsiaTheme="minorEastAsia" w:cs="Times New Roman" w:hint="eastAsia"/>
          <w:szCs w:val="26"/>
          <w:lang w:val="vi-VN" w:eastAsia="ja-JP"/>
        </w:rPr>
        <w:t>H</w:t>
      </w:r>
      <w:r w:rsidRPr="000E4D25">
        <w:rPr>
          <w:rFonts w:eastAsiaTheme="minorEastAsia" w:cs="Times New Roman" w:hint="eastAsia"/>
          <w:szCs w:val="26"/>
          <w:vertAlign w:val="subscript"/>
          <w:lang w:val="vi-VN" w:eastAsia="ja-JP"/>
        </w:rPr>
        <w:t>5</w:t>
      </w:r>
      <w:r w:rsidRPr="000E4D25">
        <w:rPr>
          <w:rFonts w:eastAsiaTheme="minorEastAsia" w:cs="Times New Roman" w:hint="eastAsia"/>
          <w:szCs w:val="26"/>
          <w:lang w:val="vi-VN" w:eastAsia="ja-JP"/>
        </w:rPr>
        <w:t>NH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 + 3Br</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 </w:t>
      </w:r>
      <w:r w:rsidRPr="000E4D25">
        <w:rPr>
          <w:rFonts w:eastAsiaTheme="minorEastAsia" w:cs="Times New Roman" w:hint="eastAsia"/>
          <w:szCs w:val="26"/>
          <w:lang w:val="vi-VN" w:eastAsia="ja-JP"/>
        </w:rPr>
        <w:t>→</w:t>
      </w:r>
      <w:r w:rsidRPr="000E4D25">
        <w:rPr>
          <w:rFonts w:eastAsiaTheme="minorEastAsia" w:cs="Times New Roman" w:hint="eastAsia"/>
          <w:szCs w:val="26"/>
          <w:lang w:val="vi-VN" w:eastAsia="ja-JP"/>
        </w:rPr>
        <w:t xml:space="preserve"> C</w:t>
      </w:r>
      <w:r w:rsidRPr="000E4D25">
        <w:rPr>
          <w:rFonts w:eastAsiaTheme="minorEastAsia" w:cs="Times New Roman" w:hint="eastAsia"/>
          <w:szCs w:val="26"/>
          <w:vertAlign w:val="subscript"/>
          <w:lang w:val="vi-VN" w:eastAsia="ja-JP"/>
        </w:rPr>
        <w:t>6</w:t>
      </w:r>
      <w:r w:rsidRPr="000E4D25">
        <w:rPr>
          <w:rFonts w:eastAsiaTheme="minorEastAsia" w:cs="Times New Roman" w:hint="eastAsia"/>
          <w:szCs w:val="26"/>
          <w:lang w:val="vi-VN" w:eastAsia="ja-JP"/>
        </w:rPr>
        <w:t>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NH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Br</w:t>
      </w:r>
      <w:r w:rsidRPr="000E4D25">
        <w:rPr>
          <w:rFonts w:eastAsiaTheme="minorEastAsia" w:cs="Times New Roman" w:hint="eastAsia"/>
          <w:szCs w:val="26"/>
          <w:vertAlign w:val="subscript"/>
          <w:lang w:val="vi-VN" w:eastAsia="ja-JP"/>
        </w:rPr>
        <w:t>3</w:t>
      </w:r>
      <w:r w:rsidRPr="000E4D25">
        <w:rPr>
          <w:rFonts w:eastAsiaTheme="minorEastAsia" w:cs="Times New Roman" w:hint="eastAsia"/>
          <w:szCs w:val="26"/>
          <w:lang w:val="vi-VN" w:eastAsia="ja-JP"/>
        </w:rPr>
        <w:t xml:space="preserve"> (2,4,6-tribromanilin)</w:t>
      </w:r>
    </w:p>
    <w:p w14:paraId="0533ECCF"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c. Điều chế</w:t>
      </w:r>
    </w:p>
    <w:p w14:paraId="34108084"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-Ankyl hóa amoniac và amin bậc thấp hơn:</w:t>
      </w:r>
    </w:p>
    <w:p w14:paraId="781F0E15"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Dẫn xuất halogen tác dụng với amoniac và với amin tạo thành một hỗn hợp amin có bậc khác nhau và muối amoni bậc bốn. Nếu trong sơ đồ diều chế dùng dư amoniac, amin bậc một chiếm ưu thế. Điều chế riêng amin bậc một (không lẫn amin bậc cao hơn), người ta ankyl hóa kali phtalimit rồi thủy phân sản phẩm.</w:t>
      </w:r>
    </w:p>
    <w:p w14:paraId="5A6C3C6E"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lastRenderedPageBreak/>
        <w:t>-Khử hợp chất chứa nitro:</w:t>
      </w:r>
    </w:p>
    <w:p w14:paraId="05572B18"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Có hai cách khử nitrobenzen trong công nghiệp:</w:t>
      </w:r>
    </w:p>
    <w:p w14:paraId="7C1CF71B"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-Khử bằng khí hiđro có mặt chất xúc tác kim loại (Cu, Pt, Ni...):</w:t>
      </w:r>
    </w:p>
    <w:p w14:paraId="7E40BA45"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hint="eastAsia"/>
          <w:szCs w:val="26"/>
          <w:lang w:val="vi-VN" w:eastAsia="ja-JP"/>
        </w:rPr>
        <w:t>C</w:t>
      </w:r>
      <w:r w:rsidRPr="000E4D25">
        <w:rPr>
          <w:rFonts w:eastAsiaTheme="minorEastAsia" w:cs="Times New Roman" w:hint="eastAsia"/>
          <w:szCs w:val="26"/>
          <w:vertAlign w:val="subscript"/>
          <w:lang w:val="vi-VN" w:eastAsia="ja-JP"/>
        </w:rPr>
        <w:t>6</w:t>
      </w:r>
      <w:r w:rsidRPr="000E4D25">
        <w:rPr>
          <w:rFonts w:eastAsiaTheme="minorEastAsia" w:cs="Times New Roman" w:hint="eastAsia"/>
          <w:szCs w:val="26"/>
          <w:lang w:val="vi-VN" w:eastAsia="ja-JP"/>
        </w:rPr>
        <w:t>H</w:t>
      </w:r>
      <w:r w:rsidRPr="000E4D25">
        <w:rPr>
          <w:rFonts w:eastAsiaTheme="minorEastAsia" w:cs="Times New Roman" w:hint="eastAsia"/>
          <w:szCs w:val="26"/>
          <w:vertAlign w:val="subscript"/>
          <w:lang w:val="vi-VN" w:eastAsia="ja-JP"/>
        </w:rPr>
        <w:t>5</w:t>
      </w:r>
      <w:r w:rsidRPr="000E4D25">
        <w:rPr>
          <w:rFonts w:eastAsiaTheme="minorEastAsia" w:cs="Times New Roman" w:hint="eastAsia"/>
          <w:szCs w:val="26"/>
          <w:lang w:val="vi-VN" w:eastAsia="ja-JP"/>
        </w:rPr>
        <w:t>-NO2 + 3H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 </w:t>
      </w:r>
      <w:r w:rsidRPr="000E4D25">
        <w:rPr>
          <w:rFonts w:eastAsiaTheme="minorEastAsia" w:cs="Times New Roman" w:hint="eastAsia"/>
          <w:szCs w:val="26"/>
          <w:lang w:val="vi-VN" w:eastAsia="ja-JP"/>
        </w:rPr>
        <w:t>→</w:t>
      </w:r>
      <w:r w:rsidRPr="000E4D25">
        <w:rPr>
          <w:rFonts w:eastAsiaTheme="minorEastAsia" w:cs="Times New Roman" w:hint="eastAsia"/>
          <w:szCs w:val="26"/>
          <w:lang w:val="vi-VN" w:eastAsia="ja-JP"/>
        </w:rPr>
        <w:t xml:space="preserve"> C</w:t>
      </w:r>
      <w:r w:rsidRPr="000E4D25">
        <w:rPr>
          <w:rFonts w:eastAsiaTheme="minorEastAsia" w:cs="Times New Roman" w:hint="eastAsia"/>
          <w:szCs w:val="26"/>
          <w:vertAlign w:val="subscript"/>
          <w:lang w:val="vi-VN" w:eastAsia="ja-JP"/>
        </w:rPr>
        <w:t>6</w:t>
      </w:r>
      <w:r w:rsidRPr="000E4D25">
        <w:rPr>
          <w:rFonts w:eastAsiaTheme="minorEastAsia" w:cs="Times New Roman" w:hint="eastAsia"/>
          <w:szCs w:val="26"/>
          <w:lang w:val="vi-VN" w:eastAsia="ja-JP"/>
        </w:rPr>
        <w:t>H</w:t>
      </w:r>
      <w:r w:rsidRPr="000E4D25">
        <w:rPr>
          <w:rFonts w:eastAsiaTheme="minorEastAsia" w:cs="Times New Roman" w:hint="eastAsia"/>
          <w:szCs w:val="26"/>
          <w:vertAlign w:val="subscript"/>
          <w:lang w:val="vi-VN" w:eastAsia="ja-JP"/>
        </w:rPr>
        <w:t>5</w:t>
      </w:r>
      <w:r w:rsidRPr="000E4D25">
        <w:rPr>
          <w:rFonts w:eastAsiaTheme="minorEastAsia" w:cs="Times New Roman" w:hint="eastAsia"/>
          <w:szCs w:val="26"/>
          <w:lang w:val="vi-VN" w:eastAsia="ja-JP"/>
        </w:rPr>
        <w:t>-NH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 + 2H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O </w:t>
      </w:r>
    </w:p>
    <w:p w14:paraId="1436E5D3"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-Khử bằng vỏ bào sắt, có mặt axit clohidric (sử dụng [H] mới sinh từ phản ứng Fe + HCl)</w:t>
      </w:r>
    </w:p>
    <w:p w14:paraId="191B93C4"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hint="eastAsia"/>
          <w:szCs w:val="26"/>
          <w:lang w:val="vi-VN" w:eastAsia="ja-JP"/>
        </w:rPr>
        <w:t>4C</w:t>
      </w:r>
      <w:r w:rsidRPr="000E4D25">
        <w:rPr>
          <w:rFonts w:eastAsiaTheme="minorEastAsia" w:cs="Times New Roman" w:hint="eastAsia"/>
          <w:szCs w:val="26"/>
          <w:vertAlign w:val="subscript"/>
          <w:lang w:val="vi-VN" w:eastAsia="ja-JP"/>
        </w:rPr>
        <w:t>6</w:t>
      </w:r>
      <w:r w:rsidRPr="000E4D25">
        <w:rPr>
          <w:rFonts w:eastAsiaTheme="minorEastAsia" w:cs="Times New Roman" w:hint="eastAsia"/>
          <w:szCs w:val="26"/>
          <w:lang w:val="vi-VN" w:eastAsia="ja-JP"/>
        </w:rPr>
        <w:t>H</w:t>
      </w:r>
      <w:r w:rsidRPr="000E4D25">
        <w:rPr>
          <w:rFonts w:eastAsiaTheme="minorEastAsia" w:cs="Times New Roman" w:hint="eastAsia"/>
          <w:szCs w:val="26"/>
          <w:vertAlign w:val="subscript"/>
          <w:lang w:val="vi-VN" w:eastAsia="ja-JP"/>
        </w:rPr>
        <w:t>5</w:t>
      </w:r>
      <w:r w:rsidRPr="000E4D25">
        <w:rPr>
          <w:rFonts w:eastAsiaTheme="minorEastAsia" w:cs="Times New Roman" w:hint="eastAsia"/>
          <w:szCs w:val="26"/>
          <w:lang w:val="vi-VN" w:eastAsia="ja-JP"/>
        </w:rPr>
        <w:t>-NO</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 + 9Fe + 4H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O </w:t>
      </w:r>
      <w:r w:rsidRPr="000E4D25">
        <w:rPr>
          <w:rFonts w:eastAsiaTheme="minorEastAsia" w:cs="Times New Roman" w:hint="eastAsia"/>
          <w:szCs w:val="26"/>
          <w:lang w:val="vi-VN" w:eastAsia="ja-JP"/>
        </w:rPr>
        <w:t>→</w:t>
      </w:r>
      <w:r w:rsidRPr="000E4D25">
        <w:rPr>
          <w:rFonts w:eastAsiaTheme="minorEastAsia" w:cs="Times New Roman" w:hint="eastAsia"/>
          <w:szCs w:val="26"/>
          <w:lang w:val="vi-VN" w:eastAsia="ja-JP"/>
        </w:rPr>
        <w:t xml:space="preserve"> 4C</w:t>
      </w:r>
      <w:r w:rsidRPr="000E4D25">
        <w:rPr>
          <w:rFonts w:eastAsiaTheme="minorEastAsia" w:cs="Times New Roman" w:hint="eastAsia"/>
          <w:szCs w:val="26"/>
          <w:vertAlign w:val="subscript"/>
          <w:lang w:val="vi-VN" w:eastAsia="ja-JP"/>
        </w:rPr>
        <w:t>6</w:t>
      </w:r>
      <w:r w:rsidRPr="000E4D25">
        <w:rPr>
          <w:rFonts w:eastAsiaTheme="minorEastAsia" w:cs="Times New Roman" w:hint="eastAsia"/>
          <w:szCs w:val="26"/>
          <w:lang w:val="vi-VN" w:eastAsia="ja-JP"/>
        </w:rPr>
        <w:t>H</w:t>
      </w:r>
      <w:r w:rsidRPr="000E4D25">
        <w:rPr>
          <w:rFonts w:eastAsiaTheme="minorEastAsia" w:cs="Times New Roman" w:hint="eastAsia"/>
          <w:szCs w:val="26"/>
          <w:vertAlign w:val="subscript"/>
          <w:lang w:val="vi-VN" w:eastAsia="ja-JP"/>
        </w:rPr>
        <w:t>5</w:t>
      </w:r>
      <w:r w:rsidRPr="000E4D25">
        <w:rPr>
          <w:rFonts w:eastAsiaTheme="minorEastAsia" w:cs="Times New Roman" w:hint="eastAsia"/>
          <w:szCs w:val="26"/>
          <w:lang w:val="vi-VN" w:eastAsia="ja-JP"/>
        </w:rPr>
        <w:t>-NH</w:t>
      </w:r>
      <w:r w:rsidRPr="000E4D25">
        <w:rPr>
          <w:rFonts w:eastAsiaTheme="minorEastAsia" w:cs="Times New Roman" w:hint="eastAsia"/>
          <w:szCs w:val="26"/>
          <w:vertAlign w:val="subscript"/>
          <w:lang w:val="vi-VN" w:eastAsia="ja-JP"/>
        </w:rPr>
        <w:t>2</w:t>
      </w:r>
      <w:r w:rsidRPr="000E4D25">
        <w:rPr>
          <w:rFonts w:eastAsiaTheme="minorEastAsia" w:cs="Times New Roman" w:hint="eastAsia"/>
          <w:szCs w:val="26"/>
          <w:lang w:val="vi-VN" w:eastAsia="ja-JP"/>
        </w:rPr>
        <w:t xml:space="preserve"> + 3Fe</w:t>
      </w:r>
      <w:r w:rsidRPr="000E4D25">
        <w:rPr>
          <w:rFonts w:eastAsiaTheme="minorEastAsia" w:cs="Times New Roman" w:hint="eastAsia"/>
          <w:szCs w:val="26"/>
          <w:vertAlign w:val="subscript"/>
          <w:lang w:val="vi-VN" w:eastAsia="ja-JP"/>
        </w:rPr>
        <w:t>3</w:t>
      </w:r>
      <w:r w:rsidRPr="000E4D25">
        <w:rPr>
          <w:rFonts w:eastAsiaTheme="minorEastAsia" w:cs="Times New Roman" w:hint="eastAsia"/>
          <w:szCs w:val="26"/>
          <w:lang w:val="vi-VN" w:eastAsia="ja-JP"/>
        </w:rPr>
        <w:t>O</w:t>
      </w:r>
      <w:r w:rsidRPr="000E4D25">
        <w:rPr>
          <w:rFonts w:eastAsiaTheme="minorEastAsia" w:cs="Times New Roman" w:hint="eastAsia"/>
          <w:szCs w:val="26"/>
          <w:vertAlign w:val="subscript"/>
          <w:lang w:val="vi-VN" w:eastAsia="ja-JP"/>
        </w:rPr>
        <w:t>4</w:t>
      </w:r>
    </w:p>
    <w:p w14:paraId="52007DF3"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PHẦN 2. ỨNG DỤNG LÝ THUYẾT CƠ SỞ VÀO THỰC TẾ</w:t>
      </w:r>
    </w:p>
    <w:p w14:paraId="77ECB282"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Nội dung nghiên cứu: Tầm quan trọng của axit amin trong đời sống và điều trị y khoa</w:t>
      </w:r>
    </w:p>
    <w:p w14:paraId="4E892042"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Tác dụng quan trọng của axit amin trong đời sống:</w:t>
      </w:r>
    </w:p>
    <w:p w14:paraId="7DA767B4"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Các protein được hình thành từ các axit amin có thể có các cấu trúc khác nhau và tạo ra các hiệu ứng khác nhau tùy thuộc vào thành phần của axit amin. Những protein này hỗ trợ một số chức năng cần thiết cho cơ thể của con người và cho phép chúng ta thở, suy nghĩ và di chuyển,... trong đời sống hằng ngày. Chúng ta có thể tìm thấy các chức năng và lợi ích của axit amin như:</w:t>
      </w:r>
    </w:p>
    <w:p w14:paraId="1A425B87"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+Xây dựng cơ bắp và độ đàn hồi của mô</w:t>
      </w:r>
    </w:p>
    <w:p w14:paraId="7EBE1CAF"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+Là nguồn dinh dưỡng của da, tóc và móng</w:t>
      </w:r>
    </w:p>
    <w:p w14:paraId="5E5F7330"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+Vận chuyển các chất dinh dưỡng và oxy trong cơ thể đến não</w:t>
      </w:r>
    </w:p>
    <w:p w14:paraId="0ED2DDF8"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+Sản xuất hormone, chẳng hạn như insulin, serotonin và adrenaline</w:t>
      </w:r>
    </w:p>
    <w:p w14:paraId="4A9A2B4A"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+Điều chỉnh sự trao đổi chất, chẳng hạn như tiêu hóa protein</w:t>
      </w:r>
    </w:p>
    <w:p w14:paraId="177B9891"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+Tăng cường hệ thống miễn dịch</w:t>
      </w:r>
    </w:p>
    <w:p w14:paraId="7B98AE9D"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Tác dụng quan trọng của axit amin trong y khoa:</w:t>
      </w:r>
    </w:p>
    <w:p w14:paraId="2B6FC93A"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Việc sử dụng các axit amin trong y học ngày nay được khám phá bằng cách sử dụng các nghiên cứu và ứng dụng lâm sàng. Ta đã biết axit amin rất cần thiết trong quá trình tổng hợp protein và tiền chất trong việc hình thành các phân tử chuyển hóa thứ cấp. Do đó, các axit amin được tìm thấy trong tất cả các bộ phận của cơ thể.</w:t>
      </w:r>
    </w:p>
    <w:p w14:paraId="7A878A36"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 xml:space="preserve">Các axit amin chủ yếu được tìm thấy dưới dạng đồng phân L đối xứng quang học (L-enantiomers) có trong tất cả các dạng của sự sống. Tuy nhiên, một lượng đáng kể đồng phân D được tạo ra bởi vi khuẩn, là những nhà sản xuất chính của đồng phân đối xứng quang học D. Ở vi khuẩn, đồng phân D này tham gia vào quá trình tổng hợp và liên kết chéo của peptidoglycan cấu tạo nên thành tế bào của hầu hết các loài vi khuẩn. </w:t>
      </w:r>
    </w:p>
    <w:p w14:paraId="3CCE3925"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lastRenderedPageBreak/>
        <w:t xml:space="preserve">Ở người, các axit amin tham gia vào các quá trình sinh lý khác nhau, chẳng hạn như chức năng cơ xương; ngăn ngừa tình trạng teo, giảm xương và ngừa ung thư. Chúng đóng vai trò quan trọng trong việc truyền tín hiệu tế bào, cân bằng nội môi, biểu hiện gen, tổng hợp hormone, phosphoryl hóa protein và cũng có khả năng chống oxy hóa. Các axit amin cũng là tiền chất quan trọng trong quá trình tổng hợp các hợp chất nitơ trọng lượng phân tử thấp, có nhiều tầm quan trọng về mặt sinh học. Sự tồn tại của các axit amin và các chất chuyển hóa của chúng, chẳng hạn như: Glutathione, polyamine, taurine, serotonin và hormone tuyến giáp, với nhiều tác dụng sinh lý rất quan trọng đối với các chức năng của cơ thể. </w:t>
      </w:r>
    </w:p>
    <w:p w14:paraId="4E732046"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Việc hấp thụ không đủ axit amin từ chế độ ăn uống và tổng hợp dưới mức tối ưu của cơ thể có thể khiến một người gặp các triệu chứng thiếu axit amin, chẳng hạn như: Giảm cân, tăng trưởng và phát triển kém do axit amin không được lưu trữ trong cơ thể trong thời gian dài và đủ lượng. Vì vậy, việc đáp ứng tối đa nhu cầu hàng ngày từ chế độ ăn và bổ sung axit amin là cần thiết để cơ thể khỏe mạnh.</w:t>
      </w:r>
    </w:p>
    <w:p w14:paraId="31AA037C" w14:textId="77777777" w:rsidR="000E4D25" w:rsidRPr="000E4D25" w:rsidRDefault="000E4D25" w:rsidP="000E4D25">
      <w:pPr>
        <w:jc w:val="both"/>
        <w:rPr>
          <w:rFonts w:eastAsiaTheme="minorEastAsia" w:cs="Times New Roman"/>
          <w:szCs w:val="26"/>
          <w:lang w:val="vi-VN" w:eastAsia="ja-JP"/>
        </w:rPr>
      </w:pPr>
      <w:r w:rsidRPr="000E4D25">
        <w:rPr>
          <w:rFonts w:eastAsiaTheme="minorEastAsia" w:cs="Times New Roman"/>
          <w:szCs w:val="26"/>
          <w:lang w:val="vi-VN" w:eastAsia="ja-JP"/>
        </w:rPr>
        <w:t>Việc sử dụng các axit amin trong điều trị y khoa là một lựa chọn khả thi và quan trọng đối với y học tự nhiên. Một số lĩnh vực ứng dụng điều trị nổi bật nhất của axit amin là điều trị chứng mất cân bằng chuyển hóa não và dẫn truyền thần kinh. Các lĩnh vực khác mà axit amin cũng được tìm thấy các ứng dụng chính là chức năng miễn dịch, sức khỏe tim mạch và tiêu hóa, điều trị các bệnh gan, mệt mỏi, tổn thương cơ xương, ngăn ngừa ung thư, bỏng, chấn thương và nhiễm trùng huyết, bệnh nước tiểu có mùi ngọt (MSUD*) và bệnh tiểu đường.</w:t>
      </w:r>
    </w:p>
    <w:p w14:paraId="62546EA8" w14:textId="77777777" w:rsidR="000E4D25" w:rsidRPr="000E4D25" w:rsidRDefault="000E4D25" w:rsidP="000E4D25">
      <w:pPr>
        <w:jc w:val="both"/>
        <w:rPr>
          <w:rFonts w:eastAsiaTheme="minorEastAsia" w:cs="Times New Roman"/>
          <w:b/>
          <w:szCs w:val="26"/>
          <w:lang w:val="vi-VN" w:eastAsia="ja-JP"/>
        </w:rPr>
      </w:pPr>
      <w:r w:rsidRPr="000E4D25">
        <w:rPr>
          <w:rFonts w:eastAsiaTheme="minorEastAsia" w:cs="Times New Roman"/>
          <w:b/>
          <w:szCs w:val="26"/>
          <w:lang w:val="vi-VN" w:eastAsia="ja-JP"/>
        </w:rPr>
        <w:t>PHẦN 3. ỨNG DỤNG LÝ THUYẾT MÔN HỌC VÀO BÀI TẬP</w:t>
      </w:r>
    </w:p>
    <w:p w14:paraId="5C260F3A" w14:textId="77777777" w:rsidR="000E4D25" w:rsidRPr="000E4D25" w:rsidRDefault="000E4D25" w:rsidP="000E4D25">
      <w:pPr>
        <w:rPr>
          <w:rFonts w:eastAsiaTheme="minorEastAsia" w:cs="Times New Roman"/>
          <w:b/>
          <w:szCs w:val="26"/>
          <w:vertAlign w:val="subscript"/>
          <w:lang w:val="vi-VN" w:eastAsia="ja-JP"/>
        </w:rPr>
      </w:pPr>
      <w:r w:rsidRPr="000E4D25">
        <w:rPr>
          <w:rFonts w:eastAsiaTheme="minorEastAsia" w:cs="Times New Roman"/>
          <w:b/>
          <w:szCs w:val="26"/>
          <w:lang w:val="vi-VN" w:eastAsia="ja-JP"/>
        </w:rPr>
        <w:t>1/ Nêu hiện tượng và viết phương trình khi cho HCl vào dung dịch NaAlO</w:t>
      </w:r>
      <w:r w:rsidRPr="000E4D25">
        <w:rPr>
          <w:rFonts w:eastAsiaTheme="minorEastAsia" w:cs="Times New Roman"/>
          <w:b/>
          <w:szCs w:val="26"/>
          <w:vertAlign w:val="subscript"/>
          <w:lang w:val="vi-VN" w:eastAsia="ja-JP"/>
        </w:rPr>
        <w:t>2</w:t>
      </w:r>
    </w:p>
    <w:p w14:paraId="3B230900"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val="vi-VN" w:eastAsia="ja-JP"/>
        </w:rPr>
        <w:t>Xuất hiện kết tủa màu trắng keo và dần biến mất</w:t>
      </w:r>
    </w:p>
    <w:p w14:paraId="4A1D122D" w14:textId="77777777" w:rsidR="000E4D25" w:rsidRPr="000E4D25" w:rsidRDefault="000E4D25" w:rsidP="000E4D25">
      <w:pPr>
        <w:rPr>
          <w:rFonts w:eastAsiaTheme="minorEastAsia" w:cs="Times New Roman"/>
          <w:szCs w:val="26"/>
          <w:lang w:eastAsia="ja-JP"/>
        </w:rPr>
      </w:pPr>
      <w:proofErr w:type="spellStart"/>
      <w:r w:rsidRPr="000E4D25">
        <w:rPr>
          <w:rFonts w:eastAsiaTheme="minorEastAsia" w:cs="Times New Roman"/>
          <w:szCs w:val="26"/>
          <w:lang w:eastAsia="ja-JP"/>
        </w:rPr>
        <w:t>HCl</w:t>
      </w:r>
      <w:proofErr w:type="spellEnd"/>
      <w:r w:rsidRPr="000E4D25">
        <w:rPr>
          <w:rFonts w:eastAsiaTheme="minorEastAsia" w:cs="Times New Roman"/>
          <w:szCs w:val="26"/>
          <w:lang w:eastAsia="ja-JP"/>
        </w:rPr>
        <w:t xml:space="preserve"> + NaAlO</w:t>
      </w:r>
      <w:r w:rsidRPr="000E4D25">
        <w:rPr>
          <w:rFonts w:eastAsiaTheme="minorEastAsia" w:cs="Times New Roman"/>
          <w:szCs w:val="26"/>
          <w:vertAlign w:val="subscript"/>
          <w:lang w:eastAsia="ja-JP"/>
        </w:rPr>
        <w:t>2</w:t>
      </w:r>
      <w:r w:rsidRPr="000E4D25">
        <w:rPr>
          <w:rFonts w:eastAsiaTheme="minorEastAsia" w:cs="Times New Roman"/>
          <w:szCs w:val="26"/>
          <w:lang w:eastAsia="ja-JP"/>
        </w:rPr>
        <w:t> + H</w:t>
      </w:r>
      <w:r w:rsidRPr="000E4D25">
        <w:rPr>
          <w:rFonts w:eastAsiaTheme="minorEastAsia" w:cs="Times New Roman"/>
          <w:szCs w:val="26"/>
          <w:vertAlign w:val="subscript"/>
          <w:lang w:eastAsia="ja-JP"/>
        </w:rPr>
        <w:t>2</w:t>
      </w:r>
      <w:r w:rsidRPr="000E4D25">
        <w:rPr>
          <w:rFonts w:eastAsiaTheme="minorEastAsia" w:cs="Times New Roman"/>
          <w:szCs w:val="26"/>
          <w:lang w:eastAsia="ja-JP"/>
        </w:rPr>
        <w:t>O →</w:t>
      </w:r>
      <w:r w:rsidRPr="000E4D25">
        <w:rPr>
          <w:rFonts w:eastAsiaTheme="minorEastAsia" w:cs="Times New Roman"/>
          <w:szCs w:val="26"/>
          <w:lang w:val="vi-VN" w:eastAsia="ja-JP"/>
        </w:rPr>
        <w:t xml:space="preserve"> </w:t>
      </w:r>
      <w:proofErr w:type="gramStart"/>
      <w:r w:rsidRPr="000E4D25">
        <w:rPr>
          <w:rFonts w:eastAsiaTheme="minorEastAsia" w:cs="Times New Roman"/>
          <w:szCs w:val="26"/>
          <w:lang w:eastAsia="ja-JP"/>
        </w:rPr>
        <w:t>Al(</w:t>
      </w:r>
      <w:proofErr w:type="gramEnd"/>
      <w:r w:rsidRPr="000E4D25">
        <w:rPr>
          <w:rFonts w:eastAsiaTheme="minorEastAsia" w:cs="Times New Roman"/>
          <w:szCs w:val="26"/>
          <w:lang w:eastAsia="ja-JP"/>
        </w:rPr>
        <w:t>OH)</w:t>
      </w:r>
      <w:r w:rsidRPr="000E4D25">
        <w:rPr>
          <w:rFonts w:eastAsiaTheme="minorEastAsia" w:cs="Times New Roman"/>
          <w:szCs w:val="26"/>
          <w:vertAlign w:val="subscript"/>
          <w:lang w:eastAsia="ja-JP"/>
        </w:rPr>
        <w:t>3</w:t>
      </w:r>
      <w:r w:rsidRPr="000E4D25">
        <w:rPr>
          <w:rFonts w:eastAsiaTheme="minorEastAsia" w:cs="Times New Roman"/>
          <w:szCs w:val="26"/>
          <w:lang w:eastAsia="ja-JP"/>
        </w:rPr>
        <w:t xml:space="preserve"> + </w:t>
      </w:r>
      <w:proofErr w:type="spellStart"/>
      <w:r w:rsidRPr="000E4D25">
        <w:rPr>
          <w:rFonts w:eastAsiaTheme="minorEastAsia" w:cs="Times New Roman"/>
          <w:szCs w:val="26"/>
          <w:lang w:eastAsia="ja-JP"/>
        </w:rPr>
        <w:t>NaCl</w:t>
      </w:r>
      <w:proofErr w:type="spellEnd"/>
    </w:p>
    <w:p w14:paraId="584F25A2" w14:textId="5FAA5BD0" w:rsidR="000E4D25" w:rsidRPr="000E4D25" w:rsidRDefault="000E4D25" w:rsidP="000E4D25">
      <w:pPr>
        <w:rPr>
          <w:rFonts w:eastAsiaTheme="minorEastAsia" w:cs="Times New Roman"/>
          <w:szCs w:val="26"/>
          <w:lang w:eastAsia="ja-JP"/>
        </w:rPr>
      </w:pPr>
      <w:proofErr w:type="spellStart"/>
      <w:r w:rsidRPr="000E4D25">
        <w:rPr>
          <w:rFonts w:eastAsiaTheme="minorEastAsia" w:cs="Times New Roman"/>
          <w:szCs w:val="26"/>
          <w:lang w:eastAsia="ja-JP"/>
        </w:rPr>
        <w:t>HCl</w:t>
      </w:r>
      <w:proofErr w:type="spellEnd"/>
      <w:r w:rsidRPr="000E4D25">
        <w:rPr>
          <w:rFonts w:eastAsiaTheme="minorEastAsia" w:cs="Times New Roman"/>
          <w:szCs w:val="26"/>
          <w:lang w:val="vi-VN" w:eastAsia="ja-JP"/>
        </w:rPr>
        <w:t xml:space="preserve"> </w:t>
      </w:r>
      <w:r>
        <w:rPr>
          <w:rFonts w:eastAsiaTheme="minorEastAsia" w:cs="Times New Roman"/>
          <w:szCs w:val="26"/>
          <w:lang w:eastAsia="ja-JP"/>
        </w:rPr>
        <w:t>+</w:t>
      </w:r>
      <w:proofErr w:type="gramStart"/>
      <w:r>
        <w:rPr>
          <w:rFonts w:eastAsiaTheme="minorEastAsia" w:cs="Times New Roman"/>
          <w:szCs w:val="26"/>
          <w:lang w:eastAsia="ja-JP"/>
        </w:rPr>
        <w:t>3</w:t>
      </w:r>
      <w:r w:rsidRPr="000E4D25">
        <w:rPr>
          <w:rFonts w:eastAsiaTheme="minorEastAsia" w:cs="Times New Roman"/>
          <w:szCs w:val="26"/>
          <w:lang w:eastAsia="ja-JP"/>
        </w:rPr>
        <w:t>Al(</w:t>
      </w:r>
      <w:proofErr w:type="gramEnd"/>
      <w:r w:rsidRPr="000E4D25">
        <w:rPr>
          <w:rFonts w:eastAsiaTheme="minorEastAsia" w:cs="Times New Roman"/>
          <w:szCs w:val="26"/>
          <w:lang w:eastAsia="ja-JP"/>
        </w:rPr>
        <w:t>OH)</w:t>
      </w:r>
      <w:r w:rsidRPr="000E4D25">
        <w:rPr>
          <w:rFonts w:eastAsiaTheme="minorEastAsia" w:cs="Times New Roman"/>
          <w:szCs w:val="26"/>
          <w:vertAlign w:val="subscript"/>
          <w:lang w:eastAsia="ja-JP"/>
        </w:rPr>
        <w:t>3</w:t>
      </w:r>
      <w:r w:rsidRPr="000E4D25">
        <w:rPr>
          <w:rFonts w:eastAsiaTheme="minorEastAsia" w:cs="Times New Roman"/>
          <w:szCs w:val="26"/>
          <w:lang w:eastAsia="ja-JP"/>
        </w:rPr>
        <w:t> →</w:t>
      </w:r>
      <w:r w:rsidRPr="000E4D25">
        <w:rPr>
          <w:rFonts w:eastAsiaTheme="minorEastAsia" w:cs="Times New Roman"/>
          <w:szCs w:val="26"/>
          <w:lang w:val="vi-VN" w:eastAsia="ja-JP"/>
        </w:rPr>
        <w:t xml:space="preserve"> </w:t>
      </w:r>
      <w:r w:rsidRPr="000E4D25">
        <w:rPr>
          <w:rFonts w:eastAsiaTheme="minorEastAsia" w:cs="Times New Roman"/>
          <w:szCs w:val="26"/>
          <w:lang w:eastAsia="ja-JP"/>
        </w:rPr>
        <w:t>AlCl</w:t>
      </w:r>
      <w:r w:rsidRPr="000E4D25">
        <w:rPr>
          <w:rFonts w:eastAsiaTheme="minorEastAsia" w:cs="Times New Roman"/>
          <w:szCs w:val="26"/>
          <w:vertAlign w:val="subscript"/>
          <w:lang w:eastAsia="ja-JP"/>
        </w:rPr>
        <w:t>3</w:t>
      </w:r>
      <w:r w:rsidRPr="000E4D25">
        <w:rPr>
          <w:rFonts w:eastAsiaTheme="minorEastAsia" w:cs="Times New Roman"/>
          <w:szCs w:val="26"/>
          <w:lang w:eastAsia="ja-JP"/>
        </w:rPr>
        <w:t> +</w:t>
      </w:r>
      <w:r w:rsidRPr="000E4D25">
        <w:rPr>
          <w:rFonts w:eastAsiaTheme="minorEastAsia" w:cs="Times New Roman"/>
          <w:szCs w:val="26"/>
          <w:lang w:val="vi-VN" w:eastAsia="ja-JP"/>
        </w:rPr>
        <w:t xml:space="preserve"> </w:t>
      </w:r>
      <w:r w:rsidRPr="000E4D25">
        <w:rPr>
          <w:rFonts w:eastAsiaTheme="minorEastAsia" w:cs="Times New Roman"/>
          <w:szCs w:val="26"/>
          <w:lang w:eastAsia="ja-JP"/>
        </w:rPr>
        <w:t>2H</w:t>
      </w:r>
      <w:r w:rsidRPr="000E4D25">
        <w:rPr>
          <w:rFonts w:eastAsiaTheme="minorEastAsia" w:cs="Times New Roman"/>
          <w:szCs w:val="26"/>
          <w:vertAlign w:val="subscript"/>
          <w:lang w:eastAsia="ja-JP"/>
        </w:rPr>
        <w:t>2</w:t>
      </w:r>
      <w:r w:rsidRPr="000E4D25">
        <w:rPr>
          <w:rFonts w:eastAsiaTheme="minorEastAsia" w:cs="Times New Roman"/>
          <w:szCs w:val="26"/>
          <w:lang w:eastAsia="ja-JP"/>
        </w:rPr>
        <w:t>O</w:t>
      </w:r>
    </w:p>
    <w:p w14:paraId="6F639728" w14:textId="77777777" w:rsidR="000E4D25" w:rsidRPr="000E4D25" w:rsidRDefault="000E4D25" w:rsidP="000E4D25">
      <w:pPr>
        <w:rPr>
          <w:rFonts w:eastAsiaTheme="minorEastAsia" w:cs="Times New Roman"/>
          <w:b/>
          <w:szCs w:val="26"/>
          <w:lang w:val="vi-VN" w:eastAsia="ja-JP"/>
        </w:rPr>
      </w:pPr>
      <w:r w:rsidRPr="000E4D25">
        <w:rPr>
          <w:rFonts w:eastAsiaTheme="minorEastAsia" w:cs="Times New Roman"/>
          <w:b/>
          <w:szCs w:val="26"/>
          <w:lang w:val="vi-VN" w:eastAsia="ja-JP"/>
        </w:rPr>
        <w:t>2/ Cho 13,7 gam kim loại A hóa trị II vào 200ml nước thu được 2,24 lít khí và dung dịch X. Tìm kim loại A và nồng độ dung dịch sau phản ứng.</w:t>
      </w:r>
    </w:p>
    <w:p w14:paraId="5AAADB88" w14:textId="77777777" w:rsidR="000E4D25" w:rsidRPr="000E4D25" w:rsidRDefault="0077052B" w:rsidP="000E4D25">
      <w:pPr>
        <w:rPr>
          <w:rFonts w:eastAsiaTheme="minorEastAsia" w:cs="Times New Roman"/>
          <w:szCs w:val="26"/>
          <w:lang w:val="vi-VN" w:eastAsia="ja-JP"/>
        </w:rPr>
      </w:pPr>
      <m:oMath>
        <m:sSub>
          <m:sSubPr>
            <m:ctrlPr>
              <w:rPr>
                <w:rFonts w:ascii="Cambria Math" w:eastAsiaTheme="minorEastAsia" w:hAnsi="Cambria Math" w:cs="Times New Roman"/>
                <w:i/>
                <w:szCs w:val="26"/>
                <w:lang w:val="vi-VN" w:eastAsia="ja-JP"/>
              </w:rPr>
            </m:ctrlPr>
          </m:sSubPr>
          <m:e>
            <m:r>
              <w:rPr>
                <w:rFonts w:ascii="Cambria Math" w:eastAsiaTheme="minorEastAsia" w:hAnsi="Cambria Math" w:cs="Times New Roman"/>
                <w:szCs w:val="26"/>
                <w:lang w:val="vi-VN" w:eastAsia="ja-JP"/>
              </w:rPr>
              <m:t>n</m:t>
            </m:r>
          </m:e>
          <m:sub>
            <m:sSub>
              <m:sSubPr>
                <m:ctrlPr>
                  <w:rPr>
                    <w:rFonts w:ascii="Cambria Math" w:eastAsiaTheme="minorEastAsia" w:hAnsi="Cambria Math" w:cs="Times New Roman"/>
                    <w:i/>
                    <w:szCs w:val="26"/>
                    <w:lang w:val="vi-VN" w:eastAsia="ja-JP"/>
                  </w:rPr>
                </m:ctrlPr>
              </m:sSubPr>
              <m:e>
                <m:r>
                  <w:rPr>
                    <w:rFonts w:ascii="Cambria Math" w:eastAsiaTheme="minorEastAsia" w:hAnsi="Cambria Math" w:cs="Times New Roman"/>
                    <w:szCs w:val="26"/>
                    <w:lang w:val="vi-VN" w:eastAsia="ja-JP"/>
                  </w:rPr>
                  <m:t>H</m:t>
                </m:r>
              </m:e>
              <m:sub>
                <m:r>
                  <w:rPr>
                    <w:rFonts w:ascii="Cambria Math" w:eastAsiaTheme="minorEastAsia" w:hAnsi="Cambria Math" w:cs="Times New Roman"/>
                    <w:szCs w:val="26"/>
                    <w:lang w:val="vi-VN" w:eastAsia="ja-JP"/>
                  </w:rPr>
                  <m:t>2</m:t>
                </m:r>
              </m:sub>
            </m:sSub>
          </m:sub>
        </m:sSub>
      </m:oMath>
      <w:r w:rsidR="000E4D25" w:rsidRPr="000E4D25">
        <w:rPr>
          <w:rFonts w:eastAsiaTheme="minorEastAsia" w:cs="Times New Roman"/>
          <w:szCs w:val="26"/>
          <w:lang w:val="vi-VN" w:eastAsia="ja-JP"/>
        </w:rPr>
        <w:t>= 2,24 . 22,4 = 0,1(mol)</w:t>
      </w:r>
    </w:p>
    <w:p w14:paraId="67B4CFF0" w14:textId="71532358" w:rsidR="000E4D25" w:rsidRPr="000E4D25" w:rsidRDefault="00B82580" w:rsidP="000E4D25">
      <w:pPr>
        <w:rPr>
          <w:rFonts w:eastAsiaTheme="minorEastAsia" w:cs="Times New Roman"/>
          <w:szCs w:val="26"/>
          <w:lang w:val="vi-VN" w:eastAsia="ja-JP"/>
        </w:rPr>
      </w:pPr>
      <w:r>
        <w:rPr>
          <w:rFonts w:eastAsiaTheme="minorEastAsia" w:cs="Times New Roman"/>
          <w:szCs w:val="26"/>
          <w:lang w:val="vi-VN" w:eastAsia="ja-JP"/>
        </w:rPr>
        <w:t>A + 2H</w:t>
      </w:r>
      <w:bookmarkStart w:id="0" w:name="_GoBack"/>
      <w:r w:rsidRPr="00B82580">
        <w:rPr>
          <w:rFonts w:eastAsiaTheme="minorEastAsia" w:cs="Times New Roman"/>
          <w:szCs w:val="26"/>
          <w:vertAlign w:val="subscript"/>
          <w:lang w:val="vi-VN" w:eastAsia="ja-JP"/>
        </w:rPr>
        <w:t>2</w:t>
      </w:r>
      <w:bookmarkEnd w:id="0"/>
      <w:r>
        <w:rPr>
          <w:rFonts w:eastAsiaTheme="minorEastAsia" w:cs="Times New Roman"/>
          <w:szCs w:val="26"/>
          <w:lang w:val="vi-VN" w:eastAsia="ja-JP"/>
        </w:rPr>
        <w:t>O→A(OH)</w:t>
      </w:r>
      <w:r w:rsidRPr="00B82580">
        <w:rPr>
          <w:rFonts w:eastAsiaTheme="minorEastAsia" w:cs="Times New Roman"/>
          <w:szCs w:val="26"/>
          <w:vertAlign w:val="subscript"/>
          <w:lang w:val="vi-VN" w:eastAsia="ja-JP"/>
        </w:rPr>
        <w:t>2</w:t>
      </w:r>
      <w:r w:rsidR="000E4D25" w:rsidRPr="000E4D25">
        <w:rPr>
          <w:rFonts w:eastAsiaTheme="minorEastAsia" w:cs="Times New Roman"/>
          <w:szCs w:val="26"/>
          <w:lang w:val="vi-VN" w:eastAsia="ja-JP"/>
        </w:rPr>
        <w:t>+H</w:t>
      </w:r>
      <w:r w:rsidR="000E4D25" w:rsidRPr="000E4D25">
        <w:rPr>
          <w:rFonts w:eastAsiaTheme="minorEastAsia" w:cs="Times New Roman"/>
          <w:szCs w:val="26"/>
          <w:vertAlign w:val="subscript"/>
          <w:lang w:val="vi-VN" w:eastAsia="ja-JP"/>
        </w:rPr>
        <w:t>2</w:t>
      </w:r>
    </w:p>
    <w:p w14:paraId="1E9A1ABB" w14:textId="77777777" w:rsidR="000E4D25" w:rsidRPr="000E4D25" w:rsidRDefault="000E4D25" w:rsidP="000E4D25">
      <w:pPr>
        <w:rPr>
          <w:rFonts w:eastAsiaTheme="minorEastAsia" w:cs="Times New Roman"/>
          <w:szCs w:val="26"/>
          <w:lang w:eastAsia="ja-JP"/>
        </w:rPr>
      </w:pPr>
      <w:r w:rsidRPr="000E4D25">
        <w:rPr>
          <w:rFonts w:eastAsiaTheme="minorEastAsia" w:cs="Times New Roman"/>
          <w:szCs w:val="26"/>
          <w:lang w:eastAsia="ja-JP"/>
        </w:rPr>
        <w:t>0.1.....0.2......0</w:t>
      </w:r>
      <w:proofErr w:type="gramStart"/>
      <w:r w:rsidRPr="000E4D25">
        <w:rPr>
          <w:rFonts w:eastAsiaTheme="minorEastAsia" w:cs="Times New Roman"/>
          <w:szCs w:val="26"/>
          <w:lang w:val="vi-VN" w:eastAsia="ja-JP"/>
        </w:rPr>
        <w:t>,1</w:t>
      </w:r>
      <w:proofErr w:type="gramEnd"/>
      <w:r w:rsidRPr="000E4D25">
        <w:rPr>
          <w:rFonts w:eastAsiaTheme="minorEastAsia" w:cs="Times New Roman"/>
          <w:szCs w:val="26"/>
          <w:lang w:val="vi-VN" w:eastAsia="ja-JP"/>
        </w:rPr>
        <w:t>.</w:t>
      </w:r>
      <w:r w:rsidRPr="000E4D25">
        <w:rPr>
          <w:rFonts w:eastAsiaTheme="minorEastAsia" w:cs="Times New Roman"/>
          <w:szCs w:val="26"/>
          <w:lang w:eastAsia="ja-JP"/>
        </w:rPr>
        <w:t xml:space="preserve">...0.1 </w:t>
      </w:r>
    </w:p>
    <w:p w14:paraId="19004B08" w14:textId="77777777" w:rsidR="000E4D25" w:rsidRPr="000E4D25" w:rsidRDefault="000E4D25" w:rsidP="000E4D25">
      <w:pPr>
        <w:rPr>
          <w:rFonts w:eastAsiaTheme="minorEastAsia" w:cs="Times New Roman"/>
          <w:szCs w:val="26"/>
          <w:lang w:eastAsia="ja-JP"/>
        </w:rPr>
      </w:pPr>
      <w:r w:rsidRPr="000E4D25">
        <w:rPr>
          <w:rFonts w:eastAsiaTheme="minorEastAsia" w:cs="Times New Roman"/>
          <w:szCs w:val="26"/>
          <w:lang w:eastAsia="ja-JP"/>
        </w:rPr>
        <w:t>M</w:t>
      </w:r>
      <w:r w:rsidRPr="000E4D25">
        <w:rPr>
          <w:rFonts w:eastAsiaTheme="minorEastAsia" w:cs="Times New Roman"/>
          <w:szCs w:val="26"/>
          <w:vertAlign w:val="subscript"/>
          <w:lang w:eastAsia="ja-JP"/>
        </w:rPr>
        <w:t>A</w:t>
      </w:r>
      <w:r w:rsidRPr="000E4D25">
        <w:rPr>
          <w:rFonts w:eastAsiaTheme="minorEastAsia" w:cs="Times New Roman"/>
          <w:szCs w:val="26"/>
          <w:vertAlign w:val="subscript"/>
          <w:lang w:val="vi-VN" w:eastAsia="ja-JP"/>
        </w:rPr>
        <w:t xml:space="preserve"> </w:t>
      </w:r>
      <w:r w:rsidRPr="000E4D25">
        <w:rPr>
          <w:rFonts w:eastAsiaTheme="minorEastAsia" w:cs="Times New Roman"/>
          <w:szCs w:val="26"/>
          <w:lang w:eastAsia="ja-JP"/>
        </w:rPr>
        <w:t>=</w:t>
      </w:r>
      <m:oMath>
        <m:r>
          <w:rPr>
            <w:rFonts w:ascii="Cambria Math" w:eastAsiaTheme="minorEastAsia" w:hAnsi="Cambria Math" w:cs="Times New Roman"/>
            <w:sz w:val="28"/>
            <w:szCs w:val="28"/>
            <w:lang w:eastAsia="ja-JP"/>
          </w:rPr>
          <m:t xml:space="preserve"> </m:t>
        </m:r>
        <m:f>
          <m:fPr>
            <m:ctrlPr>
              <w:rPr>
                <w:rFonts w:ascii="Cambria Math" w:eastAsiaTheme="minorEastAsia" w:hAnsi="Cambria Math" w:cs="Times New Roman"/>
                <w:i/>
                <w:sz w:val="28"/>
                <w:szCs w:val="28"/>
                <w:lang w:eastAsia="ja-JP"/>
              </w:rPr>
            </m:ctrlPr>
          </m:fPr>
          <m:num>
            <m:r>
              <w:rPr>
                <w:rFonts w:ascii="Cambria Math" w:eastAsiaTheme="minorEastAsia" w:hAnsi="Cambria Math" w:cs="Times New Roman"/>
                <w:sz w:val="28"/>
                <w:szCs w:val="28"/>
                <w:lang w:eastAsia="ja-JP"/>
              </w:rPr>
              <m:t>13,7</m:t>
            </m:r>
          </m:num>
          <m:den>
            <m:r>
              <w:rPr>
                <w:rFonts w:ascii="Cambria Math" w:eastAsiaTheme="minorEastAsia" w:hAnsi="Cambria Math" w:cs="Times New Roman"/>
                <w:sz w:val="28"/>
                <w:szCs w:val="28"/>
                <w:lang w:eastAsia="ja-JP"/>
              </w:rPr>
              <m:t>0,1</m:t>
            </m:r>
          </m:den>
        </m:f>
      </m:oMath>
      <w:r w:rsidRPr="000E4D25">
        <w:rPr>
          <w:rFonts w:eastAsiaTheme="minorEastAsia" w:cs="Times New Roman"/>
          <w:sz w:val="28"/>
          <w:szCs w:val="28"/>
          <w:lang w:val="vi-VN" w:eastAsia="ja-JP"/>
        </w:rPr>
        <w:t xml:space="preserve"> </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r w:rsidRPr="000E4D25">
        <w:rPr>
          <w:rFonts w:eastAsiaTheme="minorEastAsia" w:cs="Times New Roman"/>
          <w:szCs w:val="26"/>
          <w:lang w:eastAsia="ja-JP"/>
        </w:rPr>
        <w:t>137</w:t>
      </w:r>
      <w:r w:rsidRPr="000E4D25">
        <w:rPr>
          <w:rFonts w:eastAsiaTheme="minorEastAsia" w:cs="Times New Roman"/>
          <w:szCs w:val="26"/>
          <w:lang w:val="vi-VN" w:eastAsia="ja-JP"/>
        </w:rPr>
        <w:t xml:space="preserve"> </w:t>
      </w:r>
      <w:r w:rsidRPr="000E4D25">
        <w:rPr>
          <w:rFonts w:eastAsiaTheme="minorEastAsia" w:cs="Times New Roman"/>
          <w:szCs w:val="26"/>
          <w:lang w:eastAsia="ja-JP"/>
        </w:rPr>
        <w:t>(g</w:t>
      </w:r>
      <w:r w:rsidRPr="000E4D25">
        <w:rPr>
          <w:rFonts w:eastAsiaTheme="minorEastAsia" w:cs="Times New Roman"/>
          <w:szCs w:val="26"/>
          <w:lang w:val="vi-VN" w:eastAsia="ja-JP"/>
        </w:rPr>
        <w:t>/</w:t>
      </w:r>
      <w:proofErr w:type="spellStart"/>
      <w:r w:rsidRPr="000E4D25">
        <w:rPr>
          <w:rFonts w:eastAsiaTheme="minorEastAsia" w:cs="Times New Roman"/>
          <w:szCs w:val="26"/>
          <w:lang w:eastAsia="ja-JP"/>
        </w:rPr>
        <w:t>mol</w:t>
      </w:r>
      <w:proofErr w:type="spellEnd"/>
      <w:r w:rsidRPr="000E4D25">
        <w:rPr>
          <w:rFonts w:eastAsiaTheme="minorEastAsia" w:cs="Times New Roman"/>
          <w:szCs w:val="26"/>
          <w:lang w:eastAsia="ja-JP"/>
        </w:rPr>
        <w:t>)</w:t>
      </w:r>
    </w:p>
    <w:p w14:paraId="3B4B363E" w14:textId="77777777" w:rsidR="000E4D25" w:rsidRPr="000E4D25" w:rsidRDefault="000E4D25" w:rsidP="000E4D25">
      <w:pPr>
        <w:numPr>
          <w:ilvl w:val="0"/>
          <w:numId w:val="36"/>
        </w:numPr>
        <w:contextualSpacing/>
        <w:rPr>
          <w:rFonts w:eastAsiaTheme="minorEastAsia" w:cs="Times New Roman"/>
          <w:szCs w:val="26"/>
          <w:lang w:eastAsia="ja-JP"/>
        </w:rPr>
      </w:pPr>
      <w:r w:rsidRPr="000E4D25">
        <w:rPr>
          <w:rFonts w:eastAsiaTheme="minorEastAsia" w:cs="Times New Roman"/>
          <w:szCs w:val="26"/>
          <w:lang w:eastAsia="ja-JP"/>
        </w:rPr>
        <w:t>A</w:t>
      </w:r>
      <w:r w:rsidRPr="000E4D25">
        <w:rPr>
          <w:rFonts w:eastAsiaTheme="minorEastAsia" w:cs="Times New Roman"/>
          <w:szCs w:val="26"/>
          <w:lang w:val="vi-VN" w:eastAsia="ja-JP"/>
        </w:rPr>
        <w:t xml:space="preserve"> </w:t>
      </w:r>
      <w:proofErr w:type="spellStart"/>
      <w:r w:rsidRPr="000E4D25">
        <w:rPr>
          <w:rFonts w:eastAsiaTheme="minorEastAsia" w:cs="Times New Roman"/>
          <w:szCs w:val="26"/>
          <w:lang w:eastAsia="ja-JP"/>
        </w:rPr>
        <w:t>là</w:t>
      </w:r>
      <w:proofErr w:type="spellEnd"/>
      <w:r w:rsidRPr="000E4D25">
        <w:rPr>
          <w:rFonts w:eastAsiaTheme="minorEastAsia" w:cs="Times New Roman"/>
          <w:szCs w:val="26"/>
          <w:lang w:val="vi-VN" w:eastAsia="ja-JP"/>
        </w:rPr>
        <w:t xml:space="preserve"> </w:t>
      </w:r>
      <w:r w:rsidRPr="000E4D25">
        <w:rPr>
          <w:rFonts w:eastAsiaTheme="minorEastAsia" w:cs="Times New Roman"/>
          <w:szCs w:val="26"/>
          <w:lang w:eastAsia="ja-JP"/>
        </w:rPr>
        <w:t>Bari</w:t>
      </w:r>
      <w:r w:rsidRPr="000E4D25">
        <w:rPr>
          <w:rFonts w:eastAsiaTheme="minorEastAsia" w:cs="Times New Roman"/>
          <w:szCs w:val="26"/>
          <w:lang w:val="vi-VN" w:eastAsia="ja-JP"/>
        </w:rPr>
        <w:t xml:space="preserve"> (Ba)</w:t>
      </w:r>
    </w:p>
    <w:p w14:paraId="4F6CB52D" w14:textId="77777777" w:rsidR="000E4D25" w:rsidRPr="000E4D25" w:rsidRDefault="000E4D25" w:rsidP="000E4D25">
      <w:pPr>
        <w:rPr>
          <w:rFonts w:eastAsiaTheme="minorEastAsia" w:cs="Times New Roman"/>
          <w:szCs w:val="26"/>
          <w:lang w:eastAsia="ja-JP"/>
        </w:rPr>
      </w:pPr>
      <w:r w:rsidRPr="000E4D25">
        <w:rPr>
          <w:rFonts w:eastAsiaTheme="minorEastAsia" w:cs="Times New Roman"/>
          <w:szCs w:val="26"/>
          <w:lang w:eastAsia="ja-JP"/>
        </w:rPr>
        <w:t>200</w:t>
      </w:r>
      <w:r w:rsidRPr="000E4D25">
        <w:rPr>
          <w:rFonts w:eastAsiaTheme="minorEastAsia" w:cs="Times New Roman"/>
          <w:szCs w:val="26"/>
          <w:lang w:val="vi-VN" w:eastAsia="ja-JP"/>
        </w:rPr>
        <w:t xml:space="preserve"> </w:t>
      </w:r>
      <w:r w:rsidRPr="000E4D25">
        <w:rPr>
          <w:rFonts w:eastAsiaTheme="minorEastAsia" w:cs="Times New Roman"/>
          <w:szCs w:val="26"/>
          <w:lang w:eastAsia="ja-JP"/>
        </w:rPr>
        <w:t>(ml)</w:t>
      </w:r>
      <w:r w:rsidRPr="000E4D25">
        <w:rPr>
          <w:rFonts w:eastAsiaTheme="minorEastAsia" w:cs="Times New Roman"/>
          <w:szCs w:val="26"/>
          <w:lang w:val="vi-VN" w:eastAsia="ja-JP"/>
        </w:rPr>
        <w:t xml:space="preserve"> </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r w:rsidRPr="000E4D25">
        <w:rPr>
          <w:rFonts w:eastAsiaTheme="minorEastAsia" w:cs="Times New Roman"/>
          <w:szCs w:val="26"/>
          <w:lang w:eastAsia="ja-JP"/>
        </w:rPr>
        <w:t>0.2(l)</w:t>
      </w:r>
    </w:p>
    <w:p w14:paraId="186F5239" w14:textId="77777777" w:rsidR="000E4D25" w:rsidRPr="000E4D25" w:rsidRDefault="0077052B" w:rsidP="000E4D25">
      <w:pPr>
        <w:rPr>
          <w:rFonts w:eastAsiaTheme="minorEastAsia" w:cs="Times New Roman"/>
          <w:szCs w:val="26"/>
          <w:lang w:eastAsia="ja-JP"/>
        </w:rPr>
      </w:pPr>
      <m:oMath>
        <m:sSub>
          <m:sSubPr>
            <m:ctrlPr>
              <w:rPr>
                <w:rFonts w:ascii="Cambria Math" w:eastAsiaTheme="minorEastAsia" w:hAnsi="Cambria Math" w:cs="Times New Roman"/>
                <w:i/>
                <w:szCs w:val="26"/>
                <w:lang w:eastAsia="ja-JP"/>
              </w:rPr>
            </m:ctrlPr>
          </m:sSubPr>
          <m:e>
            <m:r>
              <w:rPr>
                <w:rFonts w:ascii="Cambria Math" w:eastAsiaTheme="minorEastAsia" w:hAnsi="Cambria Math" w:cs="Times New Roman"/>
                <w:szCs w:val="26"/>
                <w:lang w:eastAsia="ja-JP"/>
              </w:rPr>
              <m:t>C</m:t>
            </m:r>
          </m:e>
          <m:sub>
            <m:sSub>
              <m:sSubPr>
                <m:ctrlPr>
                  <w:rPr>
                    <w:rFonts w:ascii="Cambria Math" w:eastAsiaTheme="minorEastAsia" w:hAnsi="Cambria Math" w:cs="Times New Roman"/>
                    <w:i/>
                    <w:szCs w:val="26"/>
                    <w:lang w:eastAsia="ja-JP"/>
                  </w:rPr>
                </m:ctrlPr>
              </m:sSubPr>
              <m:e>
                <m:r>
                  <w:rPr>
                    <w:rFonts w:ascii="Cambria Math" w:eastAsiaTheme="minorEastAsia" w:hAnsi="Cambria Math" w:cs="Times New Roman"/>
                    <w:szCs w:val="26"/>
                    <w:lang w:eastAsia="ja-JP"/>
                  </w:rPr>
                  <m:t>M</m:t>
                </m:r>
              </m:e>
              <m:sub>
                <m:r>
                  <w:rPr>
                    <w:rFonts w:ascii="Cambria Math" w:eastAsiaTheme="minorEastAsia" w:hAnsi="Cambria Math" w:cs="Times New Roman"/>
                    <w:szCs w:val="26"/>
                    <w:lang w:eastAsia="ja-JP"/>
                  </w:rPr>
                  <m:t>Ba</m:t>
                </m:r>
                <m:d>
                  <m:dPr>
                    <m:ctrlPr>
                      <w:rPr>
                        <w:rFonts w:ascii="Cambria Math" w:eastAsiaTheme="minorEastAsia" w:hAnsi="Cambria Math" w:cs="Times New Roman"/>
                        <w:i/>
                        <w:szCs w:val="26"/>
                        <w:lang w:eastAsia="ja-JP"/>
                      </w:rPr>
                    </m:ctrlPr>
                  </m:dPr>
                  <m:e>
                    <m:r>
                      <w:rPr>
                        <w:rFonts w:ascii="Cambria Math" w:eastAsiaTheme="minorEastAsia" w:hAnsi="Cambria Math" w:cs="Times New Roman"/>
                        <w:szCs w:val="26"/>
                        <w:lang w:eastAsia="ja-JP"/>
                      </w:rPr>
                      <m:t>OH</m:t>
                    </m:r>
                  </m:e>
                </m:d>
                <m:r>
                  <w:rPr>
                    <w:rFonts w:ascii="Cambria Math" w:eastAsiaTheme="minorEastAsia" w:hAnsi="Cambria Math" w:cs="Times New Roman"/>
                    <w:szCs w:val="26"/>
                    <w:lang w:eastAsia="ja-JP"/>
                  </w:rPr>
                  <m:t>2</m:t>
                </m:r>
              </m:sub>
            </m:sSub>
          </m:sub>
        </m:sSub>
      </m:oMath>
      <w:r w:rsidR="000E4D25" w:rsidRPr="000E4D25">
        <w:rPr>
          <w:rFonts w:eastAsiaTheme="minorEastAsia" w:cs="Times New Roman"/>
          <w:szCs w:val="26"/>
          <w:lang w:eastAsia="ja-JP"/>
        </w:rPr>
        <w:t>=</w:t>
      </w:r>
      <m:oMath>
        <m:r>
          <w:rPr>
            <w:rFonts w:ascii="Cambria Math" w:eastAsiaTheme="minorEastAsia" w:hAnsi="Cambria Math" w:cs="Times New Roman"/>
            <w:sz w:val="28"/>
            <w:szCs w:val="28"/>
            <w:lang w:eastAsia="ja-JP"/>
          </w:rPr>
          <m:t xml:space="preserve"> </m:t>
        </m:r>
        <m:f>
          <m:fPr>
            <m:ctrlPr>
              <w:rPr>
                <w:rFonts w:ascii="Cambria Math" w:eastAsiaTheme="minorEastAsia" w:hAnsi="Cambria Math" w:cs="Times New Roman"/>
                <w:i/>
                <w:sz w:val="28"/>
                <w:szCs w:val="28"/>
                <w:lang w:eastAsia="ja-JP"/>
              </w:rPr>
            </m:ctrlPr>
          </m:fPr>
          <m:num>
            <m:r>
              <w:rPr>
                <w:rFonts w:ascii="Cambria Math" w:eastAsiaTheme="minorEastAsia" w:hAnsi="Cambria Math" w:cs="Times New Roman"/>
                <w:sz w:val="28"/>
                <w:szCs w:val="28"/>
                <w:lang w:eastAsia="ja-JP"/>
              </w:rPr>
              <m:t>0,1</m:t>
            </m:r>
          </m:num>
          <m:den>
            <m:r>
              <w:rPr>
                <w:rFonts w:ascii="Cambria Math" w:eastAsiaTheme="minorEastAsia" w:hAnsi="Cambria Math" w:cs="Times New Roman"/>
                <w:sz w:val="28"/>
                <w:szCs w:val="28"/>
                <w:lang w:eastAsia="ja-JP"/>
              </w:rPr>
              <m:t>0,2</m:t>
            </m:r>
          </m:den>
        </m:f>
        <m:r>
          <w:rPr>
            <w:rFonts w:ascii="Cambria Math" w:eastAsiaTheme="minorEastAsia" w:hAnsi="Cambria Math" w:cs="Times New Roman"/>
            <w:sz w:val="28"/>
            <w:szCs w:val="28"/>
            <w:lang w:eastAsia="ja-JP"/>
          </w:rPr>
          <m:t xml:space="preserve"> </m:t>
        </m:r>
      </m:oMath>
      <w:r w:rsidR="000E4D25" w:rsidRPr="000E4D25">
        <w:rPr>
          <w:rFonts w:eastAsiaTheme="minorEastAsia" w:cs="Times New Roman"/>
          <w:szCs w:val="26"/>
          <w:lang w:eastAsia="ja-JP"/>
        </w:rPr>
        <w:t>=</w:t>
      </w:r>
      <w:r w:rsidR="000E4D25" w:rsidRPr="000E4D25">
        <w:rPr>
          <w:rFonts w:eastAsiaTheme="minorEastAsia" w:cs="Times New Roman"/>
          <w:szCs w:val="26"/>
          <w:lang w:val="vi-VN" w:eastAsia="ja-JP"/>
        </w:rPr>
        <w:t xml:space="preserve"> </w:t>
      </w:r>
      <w:r w:rsidR="000E4D25" w:rsidRPr="000E4D25">
        <w:rPr>
          <w:rFonts w:eastAsiaTheme="minorEastAsia" w:cs="Times New Roman"/>
          <w:szCs w:val="26"/>
          <w:lang w:eastAsia="ja-JP"/>
        </w:rPr>
        <w:t>0</w:t>
      </w:r>
      <w:proofErr w:type="gramStart"/>
      <w:r w:rsidR="000E4D25" w:rsidRPr="000E4D25">
        <w:rPr>
          <w:rFonts w:eastAsiaTheme="minorEastAsia" w:cs="Times New Roman"/>
          <w:szCs w:val="26"/>
          <w:lang w:val="vi-VN" w:eastAsia="ja-JP"/>
        </w:rPr>
        <w:t>,5</w:t>
      </w:r>
      <w:proofErr w:type="gramEnd"/>
      <w:r w:rsidR="000E4D25" w:rsidRPr="000E4D25">
        <w:rPr>
          <w:rFonts w:eastAsiaTheme="minorEastAsia" w:cs="Times New Roman"/>
          <w:szCs w:val="26"/>
          <w:lang w:val="vi-VN" w:eastAsia="ja-JP"/>
        </w:rPr>
        <w:t xml:space="preserve"> </w:t>
      </w:r>
      <w:r w:rsidR="000E4D25" w:rsidRPr="000E4D25">
        <w:rPr>
          <w:rFonts w:eastAsiaTheme="minorEastAsia" w:cs="Times New Roman"/>
          <w:szCs w:val="26"/>
          <w:lang w:eastAsia="ja-JP"/>
        </w:rPr>
        <w:t>(M)</w:t>
      </w:r>
    </w:p>
    <w:p w14:paraId="01B20424" w14:textId="77777777" w:rsidR="000E4D25" w:rsidRPr="000E4D25" w:rsidRDefault="000E4D25" w:rsidP="000E4D25">
      <w:pPr>
        <w:rPr>
          <w:rFonts w:eastAsiaTheme="minorEastAsia" w:cs="Times New Roman"/>
          <w:szCs w:val="26"/>
          <w:lang w:eastAsia="ja-JP"/>
        </w:rPr>
      </w:pPr>
      <w:r w:rsidRPr="000E4D25">
        <w:rPr>
          <w:rFonts w:eastAsiaTheme="minorEastAsia" w:cs="Times New Roman"/>
          <w:szCs w:val="26"/>
          <w:lang w:eastAsia="ja-JP"/>
        </w:rPr>
        <w:lastRenderedPageBreak/>
        <w:t>3/ Cho 6</w:t>
      </w:r>
      <w:proofErr w:type="gramStart"/>
      <w:r w:rsidRPr="000E4D25">
        <w:rPr>
          <w:rFonts w:eastAsiaTheme="minorEastAsia" w:cs="Times New Roman"/>
          <w:szCs w:val="26"/>
          <w:lang w:eastAsia="ja-JP"/>
        </w:rPr>
        <w:t>,3</w:t>
      </w:r>
      <w:proofErr w:type="gramEnd"/>
      <w:r w:rsidRPr="000E4D25">
        <w:rPr>
          <w:rFonts w:eastAsiaTheme="minorEastAsia" w:cs="Times New Roman"/>
          <w:szCs w:val="26"/>
          <w:lang w:eastAsia="ja-JP"/>
        </w:rPr>
        <w:t xml:space="preserve"> gam Al </w:t>
      </w:r>
      <w:proofErr w:type="spellStart"/>
      <w:r w:rsidRPr="000E4D25">
        <w:rPr>
          <w:rFonts w:eastAsiaTheme="minorEastAsia" w:cs="Times New Roman"/>
          <w:szCs w:val="26"/>
          <w:lang w:eastAsia="ja-JP"/>
        </w:rPr>
        <w:t>và</w:t>
      </w:r>
      <w:proofErr w:type="spellEnd"/>
      <w:r w:rsidRPr="000E4D25">
        <w:rPr>
          <w:rFonts w:eastAsiaTheme="minorEastAsia" w:cs="Times New Roman"/>
          <w:szCs w:val="26"/>
          <w:lang w:eastAsia="ja-JP"/>
        </w:rPr>
        <w:t xml:space="preserve"> Mg </w:t>
      </w:r>
      <w:proofErr w:type="spellStart"/>
      <w:r w:rsidRPr="000E4D25">
        <w:rPr>
          <w:rFonts w:eastAsiaTheme="minorEastAsia" w:cs="Times New Roman"/>
          <w:szCs w:val="26"/>
          <w:lang w:eastAsia="ja-JP"/>
        </w:rPr>
        <w:t>vào</w:t>
      </w:r>
      <w:proofErr w:type="spellEnd"/>
      <w:r w:rsidRPr="000E4D25">
        <w:rPr>
          <w:rFonts w:eastAsiaTheme="minorEastAsia" w:cs="Times New Roman"/>
          <w:szCs w:val="26"/>
          <w:lang w:eastAsia="ja-JP"/>
        </w:rPr>
        <w:t xml:space="preserve"> dung </w:t>
      </w:r>
      <w:proofErr w:type="spellStart"/>
      <w:r w:rsidRPr="000E4D25">
        <w:rPr>
          <w:rFonts w:eastAsiaTheme="minorEastAsia" w:cs="Times New Roman"/>
          <w:szCs w:val="26"/>
          <w:lang w:eastAsia="ja-JP"/>
        </w:rPr>
        <w:t>dịch</w:t>
      </w:r>
      <w:proofErr w:type="spellEnd"/>
      <w:r w:rsidRPr="000E4D25">
        <w:rPr>
          <w:rFonts w:eastAsiaTheme="minorEastAsia" w:cs="Times New Roman"/>
          <w:szCs w:val="26"/>
          <w:lang w:eastAsia="ja-JP"/>
        </w:rPr>
        <w:t xml:space="preserve"> HNO3 </w:t>
      </w:r>
      <w:proofErr w:type="spellStart"/>
      <w:r w:rsidRPr="000E4D25">
        <w:rPr>
          <w:rFonts w:eastAsiaTheme="minorEastAsia" w:cs="Times New Roman"/>
          <w:szCs w:val="26"/>
          <w:lang w:eastAsia="ja-JP"/>
        </w:rPr>
        <w:t>thu</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được</w:t>
      </w:r>
      <w:proofErr w:type="spellEnd"/>
      <w:r w:rsidRPr="000E4D25">
        <w:rPr>
          <w:rFonts w:eastAsiaTheme="minorEastAsia" w:cs="Times New Roman"/>
          <w:szCs w:val="26"/>
          <w:lang w:eastAsia="ja-JP"/>
        </w:rPr>
        <w:t xml:space="preserve"> 4,48 </w:t>
      </w:r>
      <w:proofErr w:type="spellStart"/>
      <w:r w:rsidRPr="000E4D25">
        <w:rPr>
          <w:rFonts w:eastAsiaTheme="minorEastAsia" w:cs="Times New Roman"/>
          <w:szCs w:val="26"/>
          <w:lang w:eastAsia="ja-JP"/>
        </w:rPr>
        <w:t>lít</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khí</w:t>
      </w:r>
      <w:proofErr w:type="spellEnd"/>
      <w:r w:rsidRPr="000E4D25">
        <w:rPr>
          <w:rFonts w:eastAsiaTheme="minorEastAsia" w:cs="Times New Roman"/>
          <w:szCs w:val="26"/>
          <w:lang w:eastAsia="ja-JP"/>
        </w:rPr>
        <w:t xml:space="preserve"> NO (</w:t>
      </w:r>
      <w:proofErr w:type="spellStart"/>
      <w:r w:rsidRPr="000E4D25">
        <w:rPr>
          <w:rFonts w:eastAsiaTheme="minorEastAsia" w:cs="Times New Roman"/>
          <w:szCs w:val="26"/>
          <w:lang w:eastAsia="ja-JP"/>
        </w:rPr>
        <w:t>đktc</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Tính</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thành</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phần</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trăm</w:t>
      </w:r>
      <w:proofErr w:type="spellEnd"/>
      <w:r w:rsidRPr="000E4D25">
        <w:rPr>
          <w:rFonts w:eastAsiaTheme="minorEastAsia" w:cs="Times New Roman"/>
          <w:szCs w:val="26"/>
          <w:lang w:eastAsia="ja-JP"/>
        </w:rPr>
        <w:t xml:space="preserve"> </w:t>
      </w:r>
      <w:proofErr w:type="spellStart"/>
      <w:proofErr w:type="gramStart"/>
      <w:r w:rsidRPr="000E4D25">
        <w:rPr>
          <w:rFonts w:eastAsiaTheme="minorEastAsia" w:cs="Times New Roman"/>
          <w:szCs w:val="26"/>
          <w:lang w:eastAsia="ja-JP"/>
        </w:rPr>
        <w:t>theo</w:t>
      </w:r>
      <w:proofErr w:type="spellEnd"/>
      <w:proofErr w:type="gram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khối</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lượng</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kim</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loại</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và</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khối</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lượng</w:t>
      </w:r>
      <w:proofErr w:type="spellEnd"/>
      <w:r w:rsidRPr="000E4D25">
        <w:rPr>
          <w:rFonts w:eastAsiaTheme="minorEastAsia" w:cs="Times New Roman"/>
          <w:szCs w:val="26"/>
          <w:lang w:eastAsia="ja-JP"/>
        </w:rPr>
        <w:t xml:space="preserve"> </w:t>
      </w:r>
      <w:proofErr w:type="spellStart"/>
      <w:r w:rsidRPr="000E4D25">
        <w:rPr>
          <w:rFonts w:eastAsiaTheme="minorEastAsia" w:cs="Times New Roman"/>
          <w:szCs w:val="26"/>
          <w:lang w:eastAsia="ja-JP"/>
        </w:rPr>
        <w:t>muối</w:t>
      </w:r>
      <w:proofErr w:type="spellEnd"/>
      <w:r w:rsidRPr="000E4D25">
        <w:rPr>
          <w:rFonts w:eastAsiaTheme="minorEastAsia" w:cs="Times New Roman"/>
          <w:szCs w:val="26"/>
          <w:lang w:eastAsia="ja-JP"/>
        </w:rPr>
        <w:t>.</w:t>
      </w:r>
    </w:p>
    <w:p w14:paraId="25558BBB" w14:textId="77777777" w:rsidR="000E4D25" w:rsidRPr="000E4D25" w:rsidRDefault="000E4D25" w:rsidP="000E4D25">
      <w:pPr>
        <w:rPr>
          <w:rFonts w:eastAsiaTheme="minorEastAsia" w:cs="Times New Roman"/>
          <w:szCs w:val="26"/>
          <w:lang w:eastAsia="ja-JP"/>
        </w:rPr>
      </w:pPr>
      <w:r w:rsidRPr="000E4D25">
        <w:rPr>
          <w:rFonts w:eastAsiaTheme="minorEastAsia" w:cs="Times New Roman"/>
          <w:szCs w:val="26"/>
          <w:lang w:eastAsia="ja-JP"/>
        </w:rPr>
        <w:t>a</w:t>
      </w:r>
      <w:r w:rsidRPr="000E4D25">
        <w:rPr>
          <w:rFonts w:eastAsiaTheme="minorEastAsia" w:cs="Times New Roman"/>
          <w:szCs w:val="26"/>
          <w:lang w:val="vi-VN" w:eastAsia="ja-JP"/>
        </w:rPr>
        <w:t>.</w:t>
      </w:r>
      <w:r w:rsidRPr="000E4D25">
        <w:rPr>
          <w:rFonts w:eastAsiaTheme="minorEastAsia" w:cs="Times New Roman"/>
          <w:szCs w:val="26"/>
          <w:lang w:eastAsia="ja-JP"/>
        </w:rPr>
        <w:t xml:space="preserve"> PTHH</w:t>
      </w:r>
    </w:p>
    <w:p w14:paraId="5DDE56AE" w14:textId="77777777" w:rsidR="000E4D25" w:rsidRPr="000E4D25" w:rsidRDefault="000E4D25" w:rsidP="000E4D25">
      <w:pPr>
        <w:rPr>
          <w:rFonts w:eastAsiaTheme="minorEastAsia" w:cs="Times New Roman"/>
          <w:szCs w:val="26"/>
          <w:vertAlign w:val="subscript"/>
          <w:lang w:val="vi-VN" w:eastAsia="ja-JP"/>
        </w:rPr>
      </w:pPr>
      <w:r w:rsidRPr="000E4D25">
        <w:rPr>
          <w:rFonts w:eastAsiaTheme="minorEastAsia" w:cs="Times New Roman"/>
          <w:szCs w:val="26"/>
          <w:lang w:eastAsia="ja-JP"/>
        </w:rPr>
        <w:t>Al+4HNO</w:t>
      </w:r>
      <w:r w:rsidRPr="000E4D25">
        <w:rPr>
          <w:rFonts w:eastAsiaTheme="minorEastAsia" w:cs="Times New Roman"/>
          <w:szCs w:val="26"/>
          <w:vertAlign w:val="subscript"/>
          <w:lang w:eastAsia="ja-JP"/>
        </w:rPr>
        <w:t>3</w:t>
      </w:r>
      <w:r w:rsidRPr="000E4D25">
        <w:rPr>
          <w:rFonts w:eastAsiaTheme="minorEastAsia" w:cs="Times New Roman"/>
          <w:szCs w:val="26"/>
          <w:lang w:val="vi-VN" w:eastAsia="ja-JP"/>
        </w:rPr>
        <w:t xml:space="preserve"> </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proofErr w:type="gramStart"/>
      <w:r w:rsidRPr="000E4D25">
        <w:rPr>
          <w:rFonts w:eastAsiaTheme="minorEastAsia" w:cs="Times New Roman"/>
          <w:szCs w:val="26"/>
          <w:lang w:eastAsia="ja-JP"/>
        </w:rPr>
        <w:t>Al</w:t>
      </w:r>
      <w:r w:rsidRPr="000E4D25">
        <w:rPr>
          <w:rFonts w:eastAsiaTheme="minorEastAsia" w:cs="Times New Roman"/>
          <w:szCs w:val="26"/>
          <w:lang w:val="vi-VN" w:eastAsia="ja-JP"/>
        </w:rPr>
        <w:t>(</w:t>
      </w:r>
      <w:proofErr w:type="gramEnd"/>
      <w:r w:rsidRPr="000E4D25">
        <w:rPr>
          <w:rFonts w:eastAsiaTheme="minorEastAsia" w:cs="Times New Roman"/>
          <w:szCs w:val="26"/>
          <w:lang w:val="vi-VN" w:eastAsia="ja-JP"/>
        </w:rPr>
        <w:t>NO</w:t>
      </w:r>
      <w:r w:rsidRPr="000E4D25">
        <w:rPr>
          <w:rFonts w:eastAsiaTheme="minorEastAsia" w:cs="Times New Roman"/>
          <w:szCs w:val="26"/>
          <w:vertAlign w:val="subscript"/>
          <w:lang w:val="vi-VN" w:eastAsia="ja-JP"/>
        </w:rPr>
        <w:t>3</w:t>
      </w:r>
      <w:r w:rsidRPr="000E4D25">
        <w:rPr>
          <w:rFonts w:eastAsiaTheme="minorEastAsia" w:cs="Times New Roman"/>
          <w:szCs w:val="26"/>
          <w:lang w:val="vi-VN" w:eastAsia="ja-JP"/>
        </w:rPr>
        <w:t>)</w:t>
      </w:r>
      <w:r w:rsidRPr="000E4D25">
        <w:rPr>
          <w:rFonts w:eastAsiaTheme="minorEastAsia" w:cs="Times New Roman"/>
          <w:szCs w:val="26"/>
          <w:vertAlign w:val="subscript"/>
          <w:lang w:val="vi-VN" w:eastAsia="ja-JP"/>
        </w:rPr>
        <w:t xml:space="preserve">3 </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r w:rsidRPr="000E4D25">
        <w:rPr>
          <w:rFonts w:eastAsiaTheme="minorEastAsia" w:cs="Times New Roman"/>
          <w:szCs w:val="26"/>
          <w:lang w:eastAsia="ja-JP"/>
        </w:rPr>
        <w:t>NO</w:t>
      </w:r>
      <w:r w:rsidRPr="000E4D25">
        <w:rPr>
          <w:rFonts w:eastAsiaTheme="minorEastAsia" w:cs="Times New Roman"/>
          <w:szCs w:val="26"/>
          <w:lang w:val="vi-VN" w:eastAsia="ja-JP"/>
        </w:rPr>
        <w:t xml:space="preserve"> + 2H</w:t>
      </w:r>
      <w:r w:rsidRPr="000E4D25">
        <w:rPr>
          <w:rFonts w:eastAsiaTheme="minorEastAsia" w:cs="Times New Roman"/>
          <w:szCs w:val="26"/>
          <w:vertAlign w:val="subscript"/>
          <w:lang w:val="vi-VN" w:eastAsia="ja-JP"/>
        </w:rPr>
        <w:t>2</w:t>
      </w:r>
      <w:r w:rsidRPr="000E4D25">
        <w:rPr>
          <w:rFonts w:eastAsiaTheme="minorEastAsia" w:cs="Times New Roman"/>
          <w:szCs w:val="26"/>
          <w:lang w:val="vi-VN" w:eastAsia="ja-JP"/>
        </w:rPr>
        <w:t>O</w:t>
      </w:r>
    </w:p>
    <w:p w14:paraId="35B04893" w14:textId="77777777" w:rsidR="000E4D25" w:rsidRPr="000E4D25" w:rsidRDefault="000E4D25" w:rsidP="000E4D25">
      <w:pPr>
        <w:rPr>
          <w:rFonts w:eastAsiaTheme="minorEastAsia" w:cs="Times New Roman"/>
          <w:szCs w:val="26"/>
          <w:lang w:eastAsia="ja-JP"/>
        </w:rPr>
      </w:pPr>
      <w:r w:rsidRPr="000E4D25">
        <w:rPr>
          <w:rFonts w:eastAsiaTheme="minorEastAsia" w:cs="Times New Roman"/>
          <w:szCs w:val="26"/>
          <w:lang w:eastAsia="ja-JP"/>
        </w:rPr>
        <w:t>_x_4x__________x______x____2x</w:t>
      </w:r>
    </w:p>
    <w:p w14:paraId="46DCF071"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eastAsia="ja-JP"/>
        </w:rPr>
        <w:t>3Mg+8HNO</w:t>
      </w:r>
      <w:r w:rsidRPr="000E4D25">
        <w:rPr>
          <w:rFonts w:eastAsiaTheme="minorEastAsia" w:cs="Times New Roman"/>
          <w:szCs w:val="26"/>
          <w:vertAlign w:val="subscript"/>
          <w:lang w:eastAsia="ja-JP"/>
        </w:rPr>
        <w:t>3</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proofErr w:type="gramStart"/>
      <w:r w:rsidRPr="000E4D25">
        <w:rPr>
          <w:rFonts w:eastAsiaTheme="minorEastAsia" w:cs="Times New Roman"/>
          <w:szCs w:val="26"/>
          <w:lang w:val="vi-VN" w:eastAsia="ja-JP"/>
        </w:rPr>
        <w:t>3Mg(</w:t>
      </w:r>
      <w:proofErr w:type="gramEnd"/>
      <w:r w:rsidRPr="000E4D25">
        <w:rPr>
          <w:rFonts w:eastAsiaTheme="minorEastAsia" w:cs="Times New Roman"/>
          <w:szCs w:val="26"/>
          <w:lang w:val="vi-VN" w:eastAsia="ja-JP"/>
        </w:rPr>
        <w:t>NO</w:t>
      </w:r>
      <w:r w:rsidRPr="000E4D25">
        <w:rPr>
          <w:rFonts w:eastAsiaTheme="minorEastAsia" w:cs="Times New Roman"/>
          <w:szCs w:val="26"/>
          <w:vertAlign w:val="subscript"/>
          <w:lang w:val="vi-VN" w:eastAsia="ja-JP"/>
        </w:rPr>
        <w:t>3</w:t>
      </w:r>
      <w:r w:rsidRPr="000E4D25">
        <w:rPr>
          <w:rFonts w:eastAsiaTheme="minorEastAsia" w:cs="Times New Roman"/>
          <w:szCs w:val="26"/>
          <w:lang w:val="vi-VN" w:eastAsia="ja-JP"/>
        </w:rPr>
        <w:t>)</w:t>
      </w:r>
      <w:r w:rsidRPr="000E4D25">
        <w:rPr>
          <w:rFonts w:eastAsiaTheme="minorEastAsia" w:cs="Times New Roman"/>
          <w:szCs w:val="26"/>
          <w:vertAlign w:val="subscript"/>
          <w:lang w:val="vi-VN" w:eastAsia="ja-JP"/>
        </w:rPr>
        <w:t>3</w:t>
      </w:r>
      <w:r w:rsidRPr="000E4D25">
        <w:rPr>
          <w:rFonts w:eastAsiaTheme="minorEastAsia" w:cs="Times New Roman"/>
          <w:szCs w:val="26"/>
          <w:lang w:val="vi-VN" w:eastAsia="ja-JP"/>
        </w:rPr>
        <w:t xml:space="preserve"> + 2NO</w:t>
      </w:r>
      <w:r w:rsidRPr="000E4D25">
        <w:rPr>
          <w:rFonts w:eastAsiaTheme="minorEastAsia" w:cs="Times New Roman"/>
          <w:szCs w:val="26"/>
          <w:lang w:eastAsia="ja-JP"/>
        </w:rPr>
        <w:t xml:space="preserve"> +4H</w:t>
      </w:r>
      <w:r w:rsidRPr="000E4D25">
        <w:rPr>
          <w:rFonts w:eastAsiaTheme="minorEastAsia" w:cs="Times New Roman"/>
          <w:szCs w:val="26"/>
          <w:vertAlign w:val="subscript"/>
          <w:lang w:eastAsia="ja-JP"/>
        </w:rPr>
        <w:t>2</w:t>
      </w:r>
      <w:r w:rsidRPr="000E4D25">
        <w:rPr>
          <w:rFonts w:eastAsiaTheme="minorEastAsia" w:cs="Times New Roman"/>
          <w:szCs w:val="26"/>
          <w:lang w:eastAsia="ja-JP"/>
        </w:rPr>
        <w:t>O</w:t>
      </w:r>
    </w:p>
    <w:p w14:paraId="2500EC01" w14:textId="77777777" w:rsidR="000E4D25" w:rsidRPr="000E4D25" w:rsidRDefault="000E4D25" w:rsidP="000E4D25">
      <w:pPr>
        <w:rPr>
          <w:rFonts w:eastAsiaTheme="minorEastAsia" w:cs="Times New Roman"/>
          <w:szCs w:val="26"/>
          <w:lang w:eastAsia="ja-JP"/>
        </w:rPr>
      </w:pPr>
      <w:proofErr w:type="gramStart"/>
      <w:r w:rsidRPr="000E4D25">
        <w:rPr>
          <w:rFonts w:eastAsiaTheme="minorEastAsia" w:cs="Times New Roman"/>
          <w:szCs w:val="26"/>
          <w:lang w:eastAsia="ja-JP"/>
        </w:rPr>
        <w:t>y____8/3y_______y________2/3y___4/3y</w:t>
      </w:r>
      <w:proofErr w:type="gramEnd"/>
    </w:p>
    <w:p w14:paraId="2F6AAABF" w14:textId="77777777" w:rsidR="000E4D25" w:rsidRPr="000E4D25" w:rsidRDefault="0077052B" w:rsidP="000E4D25">
      <w:pPr>
        <w:rPr>
          <w:rFonts w:eastAsiaTheme="minorEastAsia" w:cs="Times New Roman"/>
          <w:szCs w:val="26"/>
          <w:lang w:eastAsia="ja-JP"/>
        </w:rPr>
      </w:pPr>
      <m:oMath>
        <m:sSub>
          <m:sSubPr>
            <m:ctrlPr>
              <w:rPr>
                <w:rFonts w:ascii="Cambria Math" w:eastAsiaTheme="minorEastAsia" w:hAnsi="Cambria Math" w:cs="Times New Roman"/>
                <w:szCs w:val="26"/>
                <w:lang w:eastAsia="ja-JP"/>
              </w:rPr>
            </m:ctrlPr>
          </m:sSubPr>
          <m:e>
            <m:r>
              <m:rPr>
                <m:sty m:val="p"/>
              </m:rPr>
              <w:rPr>
                <w:rFonts w:ascii="Cambria Math" w:eastAsiaTheme="minorEastAsia" w:hAnsi="Cambria Math" w:cs="Times New Roman"/>
                <w:szCs w:val="26"/>
                <w:lang w:eastAsia="ja-JP"/>
              </w:rPr>
              <m:t>n</m:t>
            </m:r>
          </m:e>
          <m:sub>
            <m:r>
              <m:rPr>
                <m:sty m:val="p"/>
              </m:rPr>
              <w:rPr>
                <w:rFonts w:ascii="Cambria Math" w:eastAsiaTheme="minorEastAsia" w:hAnsi="Cambria Math" w:cs="Times New Roman"/>
                <w:szCs w:val="26"/>
                <w:lang w:eastAsia="ja-JP"/>
              </w:rPr>
              <m:t>NO</m:t>
            </m:r>
          </m:sub>
        </m:sSub>
      </m:oMath>
      <w:r w:rsidR="000E4D25" w:rsidRPr="000E4D25">
        <w:rPr>
          <w:rFonts w:eastAsiaTheme="minorEastAsia" w:cs="Times New Roman"/>
          <w:szCs w:val="26"/>
          <w:lang w:val="vi-VN" w:eastAsia="ja-JP"/>
        </w:rPr>
        <w:t xml:space="preserve"> </w:t>
      </w:r>
      <w:r w:rsidR="000E4D25" w:rsidRPr="000E4D25">
        <w:rPr>
          <w:rFonts w:eastAsiaTheme="minorEastAsia" w:cs="Times New Roman"/>
          <w:szCs w:val="26"/>
          <w:lang w:eastAsia="ja-JP"/>
        </w:rPr>
        <w:t>=</w:t>
      </w:r>
      <w:r w:rsidR="000E4D25" w:rsidRPr="000E4D25">
        <w:rPr>
          <w:rFonts w:eastAsiaTheme="minorEastAsia" w:cs="Times New Roman"/>
          <w:szCs w:val="26"/>
          <w:lang w:val="vi-VN" w:eastAsia="ja-JP"/>
        </w:rPr>
        <w:t xml:space="preserve"> </w:t>
      </w:r>
      <w:r w:rsidR="000E4D25" w:rsidRPr="000E4D25">
        <w:rPr>
          <w:rFonts w:eastAsiaTheme="minorEastAsia" w:cs="Times New Roman"/>
          <w:szCs w:val="26"/>
          <w:lang w:eastAsia="ja-JP"/>
        </w:rPr>
        <w:t>x + 2/3y = 0</w:t>
      </w:r>
      <w:proofErr w:type="gramStart"/>
      <w:r w:rsidR="000E4D25" w:rsidRPr="000E4D25">
        <w:rPr>
          <w:rFonts w:eastAsiaTheme="minorEastAsia" w:cs="Times New Roman"/>
          <w:szCs w:val="26"/>
          <w:lang w:eastAsia="ja-JP"/>
        </w:rPr>
        <w:t>,2</w:t>
      </w:r>
      <w:proofErr w:type="gramEnd"/>
      <w:r w:rsidR="000E4D25" w:rsidRPr="000E4D25">
        <w:rPr>
          <w:rFonts w:eastAsiaTheme="minorEastAsia" w:cs="Times New Roman"/>
          <w:szCs w:val="26"/>
          <w:lang w:eastAsia="ja-JP"/>
        </w:rPr>
        <w:t xml:space="preserve"> (</w:t>
      </w:r>
      <w:proofErr w:type="spellStart"/>
      <w:r w:rsidR="000E4D25" w:rsidRPr="000E4D25">
        <w:rPr>
          <w:rFonts w:eastAsiaTheme="minorEastAsia" w:cs="Times New Roman"/>
          <w:szCs w:val="26"/>
          <w:lang w:eastAsia="ja-JP"/>
        </w:rPr>
        <w:t>mol</w:t>
      </w:r>
      <w:proofErr w:type="spellEnd"/>
      <w:r w:rsidR="000E4D25" w:rsidRPr="000E4D25">
        <w:rPr>
          <w:rFonts w:eastAsiaTheme="minorEastAsia" w:cs="Times New Roman"/>
          <w:szCs w:val="26"/>
          <w:lang w:eastAsia="ja-JP"/>
        </w:rPr>
        <w:t>)</w:t>
      </w:r>
    </w:p>
    <w:p w14:paraId="2A2526B2" w14:textId="77777777" w:rsidR="000E4D25" w:rsidRPr="000E4D25" w:rsidRDefault="000E4D25" w:rsidP="000E4D25">
      <w:pPr>
        <w:rPr>
          <w:rFonts w:eastAsiaTheme="minorEastAsia" w:cs="Times New Roman"/>
          <w:szCs w:val="26"/>
          <w:lang w:val="vi-VN" w:eastAsia="ja-JP"/>
        </w:rPr>
      </w:pPr>
      <w:r w:rsidRPr="000E4D25">
        <w:rPr>
          <w:rFonts w:eastAsiaTheme="minorEastAsia" w:cs="Times New Roman"/>
          <w:szCs w:val="26"/>
          <w:lang w:eastAsia="ja-JP"/>
        </w:rPr>
        <w:t xml:space="preserve">Ta </w:t>
      </w:r>
      <w:proofErr w:type="spellStart"/>
      <w:r w:rsidRPr="000E4D25">
        <w:rPr>
          <w:rFonts w:eastAsiaTheme="minorEastAsia" w:cs="Times New Roman"/>
          <w:szCs w:val="26"/>
          <w:lang w:eastAsia="ja-JP"/>
        </w:rPr>
        <w:t>có</w:t>
      </w:r>
      <w:proofErr w:type="spellEnd"/>
      <w:r w:rsidRPr="000E4D25">
        <w:rPr>
          <w:rFonts w:eastAsiaTheme="minorEastAsia" w:cs="Times New Roman"/>
          <w:szCs w:val="26"/>
          <w:lang w:eastAsia="ja-JP"/>
        </w:rPr>
        <w:t xml:space="preserve"> </w:t>
      </w:r>
      <w:proofErr w:type="spellStart"/>
      <w:proofErr w:type="gramStart"/>
      <w:r w:rsidRPr="000E4D25">
        <w:rPr>
          <w:rFonts w:eastAsiaTheme="minorEastAsia" w:cs="Times New Roman"/>
          <w:szCs w:val="26"/>
          <w:lang w:eastAsia="ja-JP"/>
        </w:rPr>
        <w:t>hệ</w:t>
      </w:r>
      <w:proofErr w:type="spellEnd"/>
      <w:r w:rsidRPr="000E4D25">
        <w:rPr>
          <w:rFonts w:eastAsiaTheme="minorEastAsia" w:cs="Times New Roman"/>
          <w:szCs w:val="26"/>
          <w:lang w:val="vi-VN" w:eastAsia="ja-JP"/>
        </w:rPr>
        <w:t xml:space="preserve"> :</w:t>
      </w:r>
      <w:proofErr w:type="gramEnd"/>
      <w:r w:rsidRPr="000E4D25">
        <w:rPr>
          <w:rFonts w:eastAsiaTheme="minorEastAsia" w:cs="Times New Roman"/>
          <w:szCs w:val="26"/>
          <w:lang w:val="vi-VN" w:eastAsia="ja-JP"/>
        </w:rPr>
        <w:t xml:space="preserve"> </w:t>
      </w:r>
      <m:oMath>
        <m:d>
          <m:dPr>
            <m:begChr m:val="{"/>
            <m:endChr m:val=""/>
            <m:ctrlPr>
              <w:rPr>
                <w:rFonts w:ascii="Cambria Math" w:eastAsiaTheme="minorEastAsia" w:hAnsi="Cambria Math" w:cs="Times New Roman"/>
                <w:i/>
                <w:szCs w:val="26"/>
                <w:lang w:val="vi-VN" w:eastAsia="ja-JP"/>
              </w:rPr>
            </m:ctrlPr>
          </m:dPr>
          <m:e>
            <m:eqArr>
              <m:eqArrPr>
                <m:ctrlPr>
                  <w:rPr>
                    <w:rFonts w:ascii="Cambria Math" w:eastAsiaTheme="minorEastAsia" w:hAnsi="Cambria Math" w:cs="Times New Roman"/>
                    <w:i/>
                    <w:szCs w:val="26"/>
                    <w:lang w:val="vi-VN" w:eastAsia="ja-JP"/>
                  </w:rPr>
                </m:ctrlPr>
              </m:eqArrPr>
              <m:e>
                <m:r>
                  <w:rPr>
                    <w:rFonts w:ascii="Cambria Math" w:eastAsiaTheme="minorEastAsia" w:hAnsi="Cambria Math" w:cs="Times New Roman"/>
                    <w:szCs w:val="26"/>
                    <w:lang w:val="vi-VN" w:eastAsia="ja-JP"/>
                  </w:rPr>
                  <m:t>27x+24y=6,3</m:t>
                </m:r>
              </m:e>
              <m:e>
                <m:r>
                  <w:rPr>
                    <w:rFonts w:ascii="Cambria Math" w:eastAsiaTheme="minorEastAsia" w:hAnsi="Cambria Math" w:cs="Times New Roman"/>
                    <w:szCs w:val="26"/>
                    <w:lang w:val="vi-VN" w:eastAsia="ja-JP"/>
                  </w:rPr>
                  <m:t xml:space="preserve">x+2/3y= 0,2    </m:t>
                </m:r>
              </m:e>
            </m:eqArr>
          </m:e>
        </m:d>
      </m:oMath>
      <w:r w:rsidRPr="000E4D25">
        <w:rPr>
          <w:rFonts w:eastAsiaTheme="minorEastAsia" w:cs="Times New Roman"/>
          <w:szCs w:val="26"/>
          <w:lang w:val="vi-VN" w:eastAsia="ja-JP"/>
        </w:rPr>
        <w:t xml:space="preserve">    </w:t>
      </w:r>
      <m:oMath>
        <m:r>
          <w:rPr>
            <w:rFonts w:ascii="Cambria Math" w:eastAsiaTheme="minorEastAsia" w:hAnsi="Cambria Math" w:cs="Times New Roman"/>
            <w:szCs w:val="26"/>
            <w:lang w:val="vi-VN" w:eastAsia="ja-JP"/>
          </w:rPr>
          <m:t>=&gt;</m:t>
        </m:r>
      </m:oMath>
      <w:r w:rsidRPr="000E4D25">
        <w:rPr>
          <w:rFonts w:eastAsiaTheme="minorEastAsia" w:cs="Times New Roman"/>
          <w:szCs w:val="26"/>
          <w:lang w:val="vi-VN" w:eastAsia="ja-JP"/>
        </w:rPr>
        <w:t xml:space="preserve">   </w:t>
      </w:r>
      <m:oMath>
        <m:d>
          <m:dPr>
            <m:begChr m:val="{"/>
            <m:endChr m:val=""/>
            <m:ctrlPr>
              <w:rPr>
                <w:rFonts w:ascii="Cambria Math" w:eastAsiaTheme="minorEastAsia" w:hAnsi="Cambria Math" w:cs="Times New Roman"/>
                <w:i/>
                <w:szCs w:val="26"/>
                <w:lang w:val="vi-VN" w:eastAsia="ja-JP"/>
              </w:rPr>
            </m:ctrlPr>
          </m:dPr>
          <m:e>
            <m:eqArr>
              <m:eqArrPr>
                <m:ctrlPr>
                  <w:rPr>
                    <w:rFonts w:ascii="Cambria Math" w:eastAsiaTheme="minorEastAsia" w:hAnsi="Cambria Math" w:cs="Times New Roman"/>
                    <w:i/>
                    <w:szCs w:val="26"/>
                    <w:lang w:val="vi-VN" w:eastAsia="ja-JP"/>
                  </w:rPr>
                </m:ctrlPr>
              </m:eqArrPr>
              <m:e>
                <m:r>
                  <w:rPr>
                    <w:rFonts w:ascii="Cambria Math" w:eastAsiaTheme="minorEastAsia" w:hAnsi="Cambria Math" w:cs="Times New Roman"/>
                    <w:szCs w:val="26"/>
                    <w:lang w:val="vi-VN" w:eastAsia="ja-JP"/>
                  </w:rPr>
                  <m:t>x=0,1</m:t>
                </m:r>
              </m:e>
              <m:e>
                <m:r>
                  <w:rPr>
                    <w:rFonts w:ascii="Cambria Math" w:eastAsiaTheme="minorEastAsia" w:hAnsi="Cambria Math" w:cs="Times New Roman"/>
                    <w:szCs w:val="26"/>
                    <w:lang w:val="vi-VN" w:eastAsia="ja-JP"/>
                  </w:rPr>
                  <m:t>y=0,15</m:t>
                </m:r>
              </m:e>
            </m:eqArr>
          </m:e>
        </m:d>
      </m:oMath>
    </w:p>
    <w:p w14:paraId="6E4A552D" w14:textId="77777777" w:rsidR="000E4D25" w:rsidRPr="000E4D25" w:rsidRDefault="000E4D25" w:rsidP="000E4D25">
      <w:pPr>
        <w:rPr>
          <w:rFonts w:eastAsiaTheme="minorEastAsia" w:cs="Times New Roman"/>
          <w:szCs w:val="26"/>
          <w:lang w:eastAsia="ja-JP"/>
        </w:rPr>
      </w:pPr>
      <w:proofErr w:type="spellStart"/>
      <w:r w:rsidRPr="000E4D25">
        <w:rPr>
          <w:rFonts w:eastAsiaTheme="minorEastAsia" w:cs="Times New Roman"/>
          <w:szCs w:val="26"/>
          <w:lang w:eastAsia="ja-JP"/>
        </w:rPr>
        <w:t>Vậy</w:t>
      </w:r>
      <w:proofErr w:type="spellEnd"/>
      <w:r w:rsidRPr="000E4D25">
        <w:rPr>
          <w:rFonts w:eastAsiaTheme="minorEastAsia" w:cs="Times New Roman"/>
          <w:szCs w:val="26"/>
          <w:lang w:eastAsia="ja-JP"/>
        </w:rPr>
        <w:t>:  %</w:t>
      </w:r>
      <w:proofErr w:type="spellStart"/>
      <w:r w:rsidRPr="000E4D25">
        <w:rPr>
          <w:rFonts w:eastAsiaTheme="minorEastAsia" w:cs="Times New Roman"/>
          <w:szCs w:val="26"/>
          <w:lang w:eastAsia="ja-JP"/>
        </w:rPr>
        <w:t>m</w:t>
      </w:r>
      <w:r w:rsidRPr="000E4D25">
        <w:rPr>
          <w:rFonts w:eastAsiaTheme="minorEastAsia" w:cs="Times New Roman"/>
          <w:szCs w:val="26"/>
          <w:vertAlign w:val="subscript"/>
          <w:lang w:eastAsia="ja-JP"/>
        </w:rPr>
        <w:t>Al</w:t>
      </w:r>
      <w:proofErr w:type="spellEnd"/>
      <w:r w:rsidRPr="000E4D25">
        <w:rPr>
          <w:rFonts w:eastAsiaTheme="minorEastAsia" w:cs="Times New Roman"/>
          <w:szCs w:val="26"/>
          <w:vertAlign w:val="subscript"/>
          <w:lang w:val="vi-VN" w:eastAsia="ja-JP"/>
        </w:rPr>
        <w:t xml:space="preserve"> </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m:oMath>
        <m:f>
          <m:fPr>
            <m:ctrlPr>
              <w:rPr>
                <w:rFonts w:ascii="Cambria Math" w:eastAsiaTheme="minorEastAsia" w:hAnsi="Cambria Math" w:cs="Times New Roman"/>
                <w:sz w:val="28"/>
                <w:szCs w:val="28"/>
                <w:lang w:val="vi-VN" w:eastAsia="ja-JP"/>
              </w:rPr>
            </m:ctrlPr>
          </m:fPr>
          <m:num>
            <m:r>
              <m:rPr>
                <m:sty m:val="p"/>
              </m:rPr>
              <w:rPr>
                <w:rFonts w:ascii="Cambria Math" w:eastAsiaTheme="minorEastAsia" w:hAnsi="Cambria Math" w:cs="Times New Roman"/>
                <w:sz w:val="28"/>
                <w:szCs w:val="28"/>
                <w:lang w:val="vi-VN" w:eastAsia="ja-JP"/>
              </w:rPr>
              <m:t>0,1 .  27</m:t>
            </m:r>
          </m:num>
          <m:den>
            <m:r>
              <m:rPr>
                <m:sty m:val="p"/>
              </m:rPr>
              <w:rPr>
                <w:rFonts w:ascii="Cambria Math" w:eastAsiaTheme="minorEastAsia" w:hAnsi="Cambria Math" w:cs="Times New Roman"/>
                <w:sz w:val="28"/>
                <w:szCs w:val="28"/>
                <w:lang w:val="vi-VN" w:eastAsia="ja-JP"/>
              </w:rPr>
              <m:t>6,3</m:t>
            </m:r>
          </m:den>
        </m:f>
      </m:oMath>
      <w:r w:rsidRPr="000E4D25">
        <w:rPr>
          <w:rFonts w:eastAsiaTheme="minorEastAsia" w:cs="Times New Roman"/>
          <w:sz w:val="28"/>
          <w:szCs w:val="28"/>
          <w:lang w:val="vi-VN" w:eastAsia="ja-JP"/>
        </w:rPr>
        <w:t xml:space="preserve"> </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r w:rsidRPr="000E4D25">
        <w:rPr>
          <w:rFonts w:eastAsiaTheme="minorEastAsia" w:cs="Times New Roman"/>
          <w:szCs w:val="26"/>
          <w:lang w:eastAsia="ja-JP"/>
        </w:rPr>
        <w:t>42</w:t>
      </w:r>
      <w:proofErr w:type="gramStart"/>
      <w:r w:rsidRPr="000E4D25">
        <w:rPr>
          <w:rFonts w:eastAsiaTheme="minorEastAsia" w:cs="Times New Roman"/>
          <w:szCs w:val="26"/>
          <w:lang w:eastAsia="ja-JP"/>
        </w:rPr>
        <w:t>,86</w:t>
      </w:r>
      <w:proofErr w:type="gramEnd"/>
      <w:r w:rsidRPr="000E4D25">
        <w:rPr>
          <w:rFonts w:eastAsiaTheme="minorEastAsia" w:cs="Times New Roman"/>
          <w:szCs w:val="26"/>
          <w:lang w:eastAsia="ja-JP"/>
        </w:rPr>
        <w:t>%</w:t>
      </w:r>
    </w:p>
    <w:p w14:paraId="7EE1D055" w14:textId="34B2895F" w:rsidR="002D1CA6" w:rsidRDefault="000E4D25" w:rsidP="000E4D25">
      <w:pPr>
        <w:widowControl w:val="0"/>
        <w:spacing w:after="0" w:line="360" w:lineRule="auto"/>
        <w:rPr>
          <w:rFonts w:cs="Times New Roman"/>
          <w:b/>
          <w:sz w:val="28"/>
          <w:szCs w:val="28"/>
        </w:rPr>
      </w:pPr>
      <w:r w:rsidRPr="000E4D25">
        <w:rPr>
          <w:rFonts w:eastAsiaTheme="minorEastAsia" w:cs="Times New Roman"/>
          <w:szCs w:val="26"/>
          <w:lang w:val="vi-VN" w:eastAsia="ja-JP"/>
        </w:rPr>
        <w:t xml:space="preserve">          </w:t>
      </w:r>
      <w:r w:rsidRPr="000E4D25">
        <w:rPr>
          <w:rFonts w:eastAsiaTheme="minorEastAsia" w:cs="Times New Roman"/>
          <w:szCs w:val="26"/>
          <w:lang w:eastAsia="ja-JP"/>
        </w:rPr>
        <w:t>%</w:t>
      </w:r>
      <w:proofErr w:type="spellStart"/>
      <w:r w:rsidRPr="000E4D25">
        <w:rPr>
          <w:rFonts w:eastAsiaTheme="minorEastAsia" w:cs="Times New Roman"/>
          <w:szCs w:val="26"/>
          <w:lang w:eastAsia="ja-JP"/>
        </w:rPr>
        <w:t>m</w:t>
      </w:r>
      <w:r w:rsidRPr="000E4D25">
        <w:rPr>
          <w:rFonts w:eastAsiaTheme="minorEastAsia" w:cs="Times New Roman"/>
          <w:szCs w:val="26"/>
          <w:vertAlign w:val="subscript"/>
          <w:lang w:eastAsia="ja-JP"/>
        </w:rPr>
        <w:t>Mg</w:t>
      </w:r>
      <w:proofErr w:type="spellEnd"/>
      <w:r w:rsidRPr="000E4D25">
        <w:rPr>
          <w:rFonts w:eastAsiaTheme="minorEastAsia" w:cs="Times New Roman"/>
          <w:szCs w:val="26"/>
          <w:lang w:val="vi-VN" w:eastAsia="ja-JP"/>
        </w:rPr>
        <w:t xml:space="preserve"> </w:t>
      </w:r>
      <w:r w:rsidRPr="000E4D25">
        <w:rPr>
          <w:rFonts w:eastAsiaTheme="minorEastAsia" w:cs="Times New Roman"/>
          <w:szCs w:val="26"/>
          <w:lang w:eastAsia="ja-JP"/>
        </w:rPr>
        <w:t>=100%</w:t>
      </w:r>
      <w:r w:rsidRPr="000E4D25">
        <w:rPr>
          <w:rFonts w:eastAsiaTheme="minorEastAsia" w:cs="Times New Roman"/>
          <w:szCs w:val="26"/>
          <w:lang w:val="vi-VN" w:eastAsia="ja-JP"/>
        </w:rPr>
        <w:t xml:space="preserve"> </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r w:rsidRPr="000E4D25">
        <w:rPr>
          <w:rFonts w:eastAsiaTheme="minorEastAsia" w:cs="Times New Roman"/>
          <w:szCs w:val="26"/>
          <w:lang w:eastAsia="ja-JP"/>
        </w:rPr>
        <w:t>42</w:t>
      </w:r>
      <w:proofErr w:type="gramStart"/>
      <w:r w:rsidRPr="000E4D25">
        <w:rPr>
          <w:rFonts w:eastAsiaTheme="minorEastAsia" w:cs="Times New Roman"/>
          <w:szCs w:val="26"/>
          <w:lang w:eastAsia="ja-JP"/>
        </w:rPr>
        <w:t>,86</w:t>
      </w:r>
      <w:proofErr w:type="gramEnd"/>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r w:rsidRPr="000E4D25">
        <w:rPr>
          <w:rFonts w:eastAsiaTheme="minorEastAsia" w:cs="Times New Roman"/>
          <w:szCs w:val="26"/>
          <w:lang w:eastAsia="ja-JP"/>
        </w:rPr>
        <w:t>=</w:t>
      </w:r>
      <w:r w:rsidRPr="000E4D25">
        <w:rPr>
          <w:rFonts w:eastAsiaTheme="minorEastAsia" w:cs="Times New Roman"/>
          <w:szCs w:val="26"/>
          <w:lang w:val="vi-VN" w:eastAsia="ja-JP"/>
        </w:rPr>
        <w:t xml:space="preserve"> </w:t>
      </w:r>
      <w:r w:rsidRPr="000E4D25">
        <w:rPr>
          <w:rFonts w:eastAsiaTheme="minorEastAsia" w:cs="Times New Roman"/>
          <w:szCs w:val="26"/>
          <w:lang w:eastAsia="ja-JP"/>
        </w:rPr>
        <w:t>57,14%</w:t>
      </w:r>
    </w:p>
    <w:p w14:paraId="7C4C60F2" w14:textId="65CCB151" w:rsidR="004A2534" w:rsidRDefault="004A2534" w:rsidP="007B53FA">
      <w:pPr>
        <w:widowControl w:val="0"/>
        <w:spacing w:after="0" w:line="360" w:lineRule="auto"/>
        <w:rPr>
          <w:rFonts w:cs="Times New Roman"/>
          <w:b/>
          <w:sz w:val="28"/>
          <w:szCs w:val="28"/>
        </w:rPr>
      </w:pPr>
      <w:r>
        <w:rPr>
          <w:rFonts w:cs="Times New Roman"/>
          <w:b/>
          <w:sz w:val="28"/>
          <w:szCs w:val="28"/>
        </w:rPr>
        <w:t xml:space="preserve">  </w:t>
      </w:r>
    </w:p>
    <w:p w14:paraId="06DC8E42" w14:textId="77777777" w:rsidR="004A2534" w:rsidRPr="004A2534" w:rsidRDefault="004A2534" w:rsidP="007B53FA">
      <w:pPr>
        <w:widowControl w:val="0"/>
        <w:spacing w:after="0" w:line="360" w:lineRule="auto"/>
        <w:rPr>
          <w:rFonts w:cs="Times New Roman"/>
          <w:bCs/>
          <w:sz w:val="28"/>
          <w:szCs w:val="28"/>
        </w:rPr>
      </w:pPr>
    </w:p>
    <w:p w14:paraId="1A685D0A" w14:textId="514C3079" w:rsidR="00F22CF1" w:rsidRDefault="00F22CF1" w:rsidP="007B53FA">
      <w:pPr>
        <w:widowControl w:val="0"/>
        <w:spacing w:after="0" w:line="360" w:lineRule="auto"/>
        <w:rPr>
          <w:rFonts w:cs="Times New Roman"/>
          <w:b/>
          <w:sz w:val="28"/>
          <w:szCs w:val="28"/>
        </w:rPr>
      </w:pPr>
      <w:r>
        <w:rPr>
          <w:rFonts w:cs="Times New Roman"/>
          <w:b/>
          <w:sz w:val="28"/>
          <w:szCs w:val="28"/>
        </w:rPr>
        <w:br w:type="page"/>
      </w:r>
    </w:p>
    <w:p w14:paraId="775C1532" w14:textId="634E0AD6" w:rsidR="00F22CF1" w:rsidRPr="00F22CF1" w:rsidRDefault="00F22CF1" w:rsidP="00A8143D">
      <w:pPr>
        <w:rPr>
          <w:rFonts w:cs="Times New Roman"/>
          <w:sz w:val="28"/>
          <w:szCs w:val="28"/>
        </w:rPr>
      </w:pPr>
    </w:p>
    <w:sectPr w:rsidR="00F22CF1" w:rsidRPr="00F22CF1"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91741" w14:textId="77777777" w:rsidR="0077052B" w:rsidRDefault="0077052B" w:rsidP="0044282A">
      <w:pPr>
        <w:spacing w:after="0" w:line="240" w:lineRule="auto"/>
      </w:pPr>
      <w:r>
        <w:separator/>
      </w:r>
    </w:p>
  </w:endnote>
  <w:endnote w:type="continuationSeparator" w:id="0">
    <w:p w14:paraId="455AE7E6" w14:textId="77777777" w:rsidR="0077052B" w:rsidRDefault="0077052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B82580">
          <w:rPr>
            <w:noProof/>
          </w:rPr>
          <w:t>8</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F82A5" w14:textId="77777777" w:rsidR="0077052B" w:rsidRDefault="0077052B" w:rsidP="0044282A">
      <w:pPr>
        <w:spacing w:after="0" w:line="240" w:lineRule="auto"/>
      </w:pPr>
      <w:r>
        <w:separator/>
      </w:r>
    </w:p>
  </w:footnote>
  <w:footnote w:type="continuationSeparator" w:id="0">
    <w:p w14:paraId="42926069" w14:textId="77777777" w:rsidR="0077052B" w:rsidRDefault="0077052B"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54026"/>
    <w:multiLevelType w:val="hybridMultilevel"/>
    <w:tmpl w:val="72D83CE8"/>
    <w:lvl w:ilvl="0" w:tplc="31805B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82303"/>
    <w:multiLevelType w:val="hybridMultilevel"/>
    <w:tmpl w:val="4E82579A"/>
    <w:lvl w:ilvl="0" w:tplc="7D2EDCD4">
      <w:start w:val="4"/>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924F4"/>
    <w:multiLevelType w:val="hybridMultilevel"/>
    <w:tmpl w:val="5232BDAC"/>
    <w:lvl w:ilvl="0" w:tplc="A78C4AFE">
      <w:start w:val="4"/>
      <w:numFmt w:val="bullet"/>
      <w:lvlText w:val="-"/>
      <w:lvlJc w:val="left"/>
      <w:pPr>
        <w:ind w:left="570" w:hanging="360"/>
      </w:pPr>
      <w:rPr>
        <w:rFonts w:ascii="Times New Roman" w:eastAsia="Times New Roman" w:hAnsi="Times New Roman" w:cs="Times New Roman"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9" w15:restartNumberingAfterBreak="0">
    <w:nsid w:val="25F60FFE"/>
    <w:multiLevelType w:val="multilevel"/>
    <w:tmpl w:val="72E2A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93CE7"/>
    <w:multiLevelType w:val="hybridMultilevel"/>
    <w:tmpl w:val="6EC4B508"/>
    <w:lvl w:ilvl="0" w:tplc="7A8E191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F2F49"/>
    <w:multiLevelType w:val="hybridMultilevel"/>
    <w:tmpl w:val="B290D134"/>
    <w:lvl w:ilvl="0" w:tplc="A9F4A664">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F6D3A"/>
    <w:multiLevelType w:val="hybridMultilevel"/>
    <w:tmpl w:val="D9C603B2"/>
    <w:lvl w:ilvl="0" w:tplc="05D046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97CAE"/>
    <w:multiLevelType w:val="hybridMultilevel"/>
    <w:tmpl w:val="DFA08D42"/>
    <w:lvl w:ilvl="0" w:tplc="794A713E">
      <w:start w:val="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9126A"/>
    <w:multiLevelType w:val="multilevel"/>
    <w:tmpl w:val="58D0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33DB8"/>
    <w:multiLevelType w:val="hybridMultilevel"/>
    <w:tmpl w:val="E1E233DA"/>
    <w:lvl w:ilvl="0" w:tplc="3F6685A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380B05"/>
    <w:multiLevelType w:val="hybridMultilevel"/>
    <w:tmpl w:val="111CA9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03EE8"/>
    <w:multiLevelType w:val="multilevel"/>
    <w:tmpl w:val="F5DC9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4" w15:restartNumberingAfterBreak="0">
    <w:nsid w:val="7C9F3ABA"/>
    <w:multiLevelType w:val="hybridMultilevel"/>
    <w:tmpl w:val="B742CF0A"/>
    <w:lvl w:ilvl="0" w:tplc="794A713E">
      <w:start w:val="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14"/>
  </w:num>
  <w:num w:numId="4">
    <w:abstractNumId w:val="27"/>
  </w:num>
  <w:num w:numId="5">
    <w:abstractNumId w:val="30"/>
  </w:num>
  <w:num w:numId="6">
    <w:abstractNumId w:val="29"/>
  </w:num>
  <w:num w:numId="7">
    <w:abstractNumId w:val="23"/>
  </w:num>
  <w:num w:numId="8">
    <w:abstractNumId w:val="17"/>
  </w:num>
  <w:num w:numId="9">
    <w:abstractNumId w:val="18"/>
  </w:num>
  <w:num w:numId="10">
    <w:abstractNumId w:val="0"/>
  </w:num>
  <w:num w:numId="11">
    <w:abstractNumId w:val="24"/>
  </w:num>
  <w:num w:numId="12">
    <w:abstractNumId w:val="2"/>
  </w:num>
  <w:num w:numId="13">
    <w:abstractNumId w:val="31"/>
  </w:num>
  <w:num w:numId="14">
    <w:abstractNumId w:val="1"/>
  </w:num>
  <w:num w:numId="15">
    <w:abstractNumId w:val="32"/>
  </w:num>
  <w:num w:numId="16">
    <w:abstractNumId w:val="15"/>
  </w:num>
  <w:num w:numId="17">
    <w:abstractNumId w:val="7"/>
  </w:num>
  <w:num w:numId="18">
    <w:abstractNumId w:val="22"/>
  </w:num>
  <w:num w:numId="19">
    <w:abstractNumId w:val="35"/>
  </w:num>
  <w:num w:numId="20">
    <w:abstractNumId w:val="3"/>
  </w:num>
  <w:num w:numId="21">
    <w:abstractNumId w:val="26"/>
  </w:num>
  <w:num w:numId="22">
    <w:abstractNumId w:val="5"/>
  </w:num>
  <w:num w:numId="23">
    <w:abstractNumId w:val="13"/>
  </w:num>
  <w:num w:numId="24">
    <w:abstractNumId w:val="19"/>
  </w:num>
  <w:num w:numId="25">
    <w:abstractNumId w:val="28"/>
  </w:num>
  <w:num w:numId="26">
    <w:abstractNumId w:val="9"/>
  </w:num>
  <w:num w:numId="27">
    <w:abstractNumId w:val="25"/>
  </w:num>
  <w:num w:numId="28">
    <w:abstractNumId w:val="34"/>
  </w:num>
  <w:num w:numId="29">
    <w:abstractNumId w:val="16"/>
  </w:num>
  <w:num w:numId="30">
    <w:abstractNumId w:val="11"/>
  </w:num>
  <w:num w:numId="31">
    <w:abstractNumId w:val="6"/>
  </w:num>
  <w:num w:numId="32">
    <w:abstractNumId w:val="8"/>
  </w:num>
  <w:num w:numId="33">
    <w:abstractNumId w:val="4"/>
  </w:num>
  <w:num w:numId="34">
    <w:abstractNumId w:val="12"/>
  </w:num>
  <w:num w:numId="35">
    <w:abstractNumId w:val="10"/>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4717B"/>
    <w:rsid w:val="00066E1C"/>
    <w:rsid w:val="000712A5"/>
    <w:rsid w:val="000728A1"/>
    <w:rsid w:val="000744B7"/>
    <w:rsid w:val="00086F4D"/>
    <w:rsid w:val="00090BA7"/>
    <w:rsid w:val="000A4930"/>
    <w:rsid w:val="000A6F07"/>
    <w:rsid w:val="000C7E17"/>
    <w:rsid w:val="000D47B6"/>
    <w:rsid w:val="000E137D"/>
    <w:rsid w:val="000E4D25"/>
    <w:rsid w:val="000F27D6"/>
    <w:rsid w:val="000F414D"/>
    <w:rsid w:val="000F4FA0"/>
    <w:rsid w:val="000F5E55"/>
    <w:rsid w:val="0015385E"/>
    <w:rsid w:val="00177727"/>
    <w:rsid w:val="001803F9"/>
    <w:rsid w:val="00194AD9"/>
    <w:rsid w:val="001E2AE2"/>
    <w:rsid w:val="00213233"/>
    <w:rsid w:val="002300BC"/>
    <w:rsid w:val="00230AFC"/>
    <w:rsid w:val="00246C6E"/>
    <w:rsid w:val="00256445"/>
    <w:rsid w:val="00283B19"/>
    <w:rsid w:val="0029521E"/>
    <w:rsid w:val="00296049"/>
    <w:rsid w:val="002A306F"/>
    <w:rsid w:val="002D1CA6"/>
    <w:rsid w:val="002F4F18"/>
    <w:rsid w:val="00305F09"/>
    <w:rsid w:val="003174F9"/>
    <w:rsid w:val="00323F69"/>
    <w:rsid w:val="00350F58"/>
    <w:rsid w:val="00357412"/>
    <w:rsid w:val="00397E7C"/>
    <w:rsid w:val="003C38FA"/>
    <w:rsid w:val="003C63A6"/>
    <w:rsid w:val="003C6FD1"/>
    <w:rsid w:val="004354ED"/>
    <w:rsid w:val="00442795"/>
    <w:rsid w:val="0044282A"/>
    <w:rsid w:val="00476AAE"/>
    <w:rsid w:val="004773AA"/>
    <w:rsid w:val="00482FD9"/>
    <w:rsid w:val="004A2534"/>
    <w:rsid w:val="004B6AAB"/>
    <w:rsid w:val="004D243A"/>
    <w:rsid w:val="004F37E7"/>
    <w:rsid w:val="004F759F"/>
    <w:rsid w:val="004F794B"/>
    <w:rsid w:val="00500208"/>
    <w:rsid w:val="00502749"/>
    <w:rsid w:val="005052A1"/>
    <w:rsid w:val="005162A1"/>
    <w:rsid w:val="0051720E"/>
    <w:rsid w:val="0055403F"/>
    <w:rsid w:val="00582140"/>
    <w:rsid w:val="0058590F"/>
    <w:rsid w:val="00593450"/>
    <w:rsid w:val="005E2C7E"/>
    <w:rsid w:val="00600EB9"/>
    <w:rsid w:val="00612413"/>
    <w:rsid w:val="006861FD"/>
    <w:rsid w:val="006E117E"/>
    <w:rsid w:val="006E11DE"/>
    <w:rsid w:val="00726726"/>
    <w:rsid w:val="00735EBA"/>
    <w:rsid w:val="00765B84"/>
    <w:rsid w:val="0077052B"/>
    <w:rsid w:val="007A5983"/>
    <w:rsid w:val="007B53FA"/>
    <w:rsid w:val="007C372D"/>
    <w:rsid w:val="007E6BBF"/>
    <w:rsid w:val="007F11CC"/>
    <w:rsid w:val="0081214B"/>
    <w:rsid w:val="00831912"/>
    <w:rsid w:val="00844233"/>
    <w:rsid w:val="00852DDB"/>
    <w:rsid w:val="008647CD"/>
    <w:rsid w:val="00884616"/>
    <w:rsid w:val="008867DD"/>
    <w:rsid w:val="0089658F"/>
    <w:rsid w:val="008C1689"/>
    <w:rsid w:val="008D1B4E"/>
    <w:rsid w:val="008D78B3"/>
    <w:rsid w:val="008F371C"/>
    <w:rsid w:val="008F7D95"/>
    <w:rsid w:val="00927FC0"/>
    <w:rsid w:val="00937D0C"/>
    <w:rsid w:val="0094417E"/>
    <w:rsid w:val="00962B62"/>
    <w:rsid w:val="00987FBF"/>
    <w:rsid w:val="009B7BCB"/>
    <w:rsid w:val="009C0E83"/>
    <w:rsid w:val="009E156C"/>
    <w:rsid w:val="00A001F1"/>
    <w:rsid w:val="00A11CAF"/>
    <w:rsid w:val="00A25907"/>
    <w:rsid w:val="00A26C38"/>
    <w:rsid w:val="00A66243"/>
    <w:rsid w:val="00A72A5E"/>
    <w:rsid w:val="00A80635"/>
    <w:rsid w:val="00A8143D"/>
    <w:rsid w:val="00AB02EF"/>
    <w:rsid w:val="00AB49C8"/>
    <w:rsid w:val="00AC1C58"/>
    <w:rsid w:val="00B11653"/>
    <w:rsid w:val="00B240F9"/>
    <w:rsid w:val="00B25A4E"/>
    <w:rsid w:val="00B50502"/>
    <w:rsid w:val="00B51362"/>
    <w:rsid w:val="00B579AC"/>
    <w:rsid w:val="00B82580"/>
    <w:rsid w:val="00BA693E"/>
    <w:rsid w:val="00BB6F60"/>
    <w:rsid w:val="00BD0938"/>
    <w:rsid w:val="00BF4069"/>
    <w:rsid w:val="00C02036"/>
    <w:rsid w:val="00C1400A"/>
    <w:rsid w:val="00C27D23"/>
    <w:rsid w:val="00C83E4B"/>
    <w:rsid w:val="00C872A8"/>
    <w:rsid w:val="00C93473"/>
    <w:rsid w:val="00C95872"/>
    <w:rsid w:val="00C96D87"/>
    <w:rsid w:val="00CA331E"/>
    <w:rsid w:val="00CA4D2D"/>
    <w:rsid w:val="00CB1EBD"/>
    <w:rsid w:val="00CB2671"/>
    <w:rsid w:val="00CC34C6"/>
    <w:rsid w:val="00CC673A"/>
    <w:rsid w:val="00CD1255"/>
    <w:rsid w:val="00D07FB3"/>
    <w:rsid w:val="00D27684"/>
    <w:rsid w:val="00D336EE"/>
    <w:rsid w:val="00D43CA4"/>
    <w:rsid w:val="00D44E85"/>
    <w:rsid w:val="00D50BD8"/>
    <w:rsid w:val="00D932EA"/>
    <w:rsid w:val="00D95CFE"/>
    <w:rsid w:val="00DA05B0"/>
    <w:rsid w:val="00DA2558"/>
    <w:rsid w:val="00DB56F7"/>
    <w:rsid w:val="00DD4EC9"/>
    <w:rsid w:val="00DF6E41"/>
    <w:rsid w:val="00E12C30"/>
    <w:rsid w:val="00E13A11"/>
    <w:rsid w:val="00E15626"/>
    <w:rsid w:val="00E33705"/>
    <w:rsid w:val="00E459D0"/>
    <w:rsid w:val="00E50AC9"/>
    <w:rsid w:val="00E65EB3"/>
    <w:rsid w:val="00E90F43"/>
    <w:rsid w:val="00EC218E"/>
    <w:rsid w:val="00ED3E67"/>
    <w:rsid w:val="00ED730E"/>
    <w:rsid w:val="00EE2720"/>
    <w:rsid w:val="00EF5D56"/>
    <w:rsid w:val="00EF6BF7"/>
    <w:rsid w:val="00F16555"/>
    <w:rsid w:val="00F22CF1"/>
    <w:rsid w:val="00F25CB0"/>
    <w:rsid w:val="00F47697"/>
    <w:rsid w:val="00F57971"/>
    <w:rsid w:val="00FA0B97"/>
    <w:rsid w:val="00FA6FD5"/>
    <w:rsid w:val="00FD6941"/>
    <w:rsid w:val="00FE6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957B7455-5AB9-4EA7-A435-290D7965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D27684"/>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D276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3370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customStyle="1" w:styleId="Heading4Char">
    <w:name w:val="Heading 4 Char"/>
    <w:basedOn w:val="DefaultParagraphFont"/>
    <w:link w:val="Heading4"/>
    <w:uiPriority w:val="9"/>
    <w:semiHidden/>
    <w:rsid w:val="00E33705"/>
    <w:rPr>
      <w:rFonts w:asciiTheme="majorHAnsi" w:eastAsiaTheme="majorEastAsia" w:hAnsiTheme="majorHAnsi" w:cstheme="majorBidi"/>
      <w:i/>
      <w:iCs/>
      <w:color w:val="2E74B5" w:themeColor="accent1" w:themeShade="BF"/>
    </w:rPr>
  </w:style>
  <w:style w:type="character" w:customStyle="1" w:styleId="Heading2Char">
    <w:name w:val="Heading 2 Char"/>
    <w:basedOn w:val="DefaultParagraphFont"/>
    <w:link w:val="Heading2"/>
    <w:uiPriority w:val="9"/>
    <w:semiHidden/>
    <w:rsid w:val="00D27684"/>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D27684"/>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1E2AE2"/>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1E2AE2"/>
    <w:pPr>
      <w:spacing w:after="100"/>
      <w:ind w:left="260"/>
    </w:pPr>
  </w:style>
  <w:style w:type="paragraph" w:styleId="TOC3">
    <w:name w:val="toc 3"/>
    <w:basedOn w:val="Normal"/>
    <w:next w:val="Normal"/>
    <w:autoRedefine/>
    <w:uiPriority w:val="39"/>
    <w:unhideWhenUsed/>
    <w:rsid w:val="001E2AE2"/>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19721">
      <w:bodyDiv w:val="1"/>
      <w:marLeft w:val="0"/>
      <w:marRight w:val="0"/>
      <w:marTop w:val="0"/>
      <w:marBottom w:val="0"/>
      <w:divBdr>
        <w:top w:val="none" w:sz="0" w:space="0" w:color="auto"/>
        <w:left w:val="none" w:sz="0" w:space="0" w:color="auto"/>
        <w:bottom w:val="none" w:sz="0" w:space="0" w:color="auto"/>
        <w:right w:val="none" w:sz="0" w:space="0" w:color="auto"/>
      </w:divBdr>
    </w:div>
    <w:div w:id="215049407">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1230655123">
      <w:bodyDiv w:val="1"/>
      <w:marLeft w:val="0"/>
      <w:marRight w:val="0"/>
      <w:marTop w:val="0"/>
      <w:marBottom w:val="0"/>
      <w:divBdr>
        <w:top w:val="none" w:sz="0" w:space="0" w:color="auto"/>
        <w:left w:val="none" w:sz="0" w:space="0" w:color="auto"/>
        <w:bottom w:val="none" w:sz="0" w:space="0" w:color="auto"/>
        <w:right w:val="none" w:sz="0" w:space="0" w:color="auto"/>
      </w:divBdr>
    </w:div>
    <w:div w:id="1884708522">
      <w:bodyDiv w:val="1"/>
      <w:marLeft w:val="0"/>
      <w:marRight w:val="0"/>
      <w:marTop w:val="0"/>
      <w:marBottom w:val="0"/>
      <w:divBdr>
        <w:top w:val="none" w:sz="0" w:space="0" w:color="auto"/>
        <w:left w:val="none" w:sz="0" w:space="0" w:color="auto"/>
        <w:bottom w:val="none" w:sz="0" w:space="0" w:color="auto"/>
        <w:right w:val="none" w:sz="0" w:space="0" w:color="auto"/>
      </w:divBdr>
    </w:div>
    <w:div w:id="1896624039">
      <w:bodyDiv w:val="1"/>
      <w:marLeft w:val="0"/>
      <w:marRight w:val="0"/>
      <w:marTop w:val="0"/>
      <w:marBottom w:val="0"/>
      <w:divBdr>
        <w:top w:val="none" w:sz="0" w:space="0" w:color="auto"/>
        <w:left w:val="none" w:sz="0" w:space="0" w:color="auto"/>
        <w:bottom w:val="none" w:sz="0" w:space="0" w:color="auto"/>
        <w:right w:val="none" w:sz="0" w:space="0" w:color="auto"/>
      </w:divBdr>
    </w:div>
    <w:div w:id="2001228201">
      <w:bodyDiv w:val="1"/>
      <w:marLeft w:val="0"/>
      <w:marRight w:val="0"/>
      <w:marTop w:val="0"/>
      <w:marBottom w:val="0"/>
      <w:divBdr>
        <w:top w:val="none" w:sz="0" w:space="0" w:color="auto"/>
        <w:left w:val="none" w:sz="0" w:space="0" w:color="auto"/>
        <w:bottom w:val="none" w:sz="0" w:space="0" w:color="auto"/>
        <w:right w:val="none" w:sz="0" w:space="0" w:color="auto"/>
      </w:divBdr>
    </w:div>
    <w:div w:id="2032799398">
      <w:bodyDiv w:val="1"/>
      <w:marLeft w:val="0"/>
      <w:marRight w:val="0"/>
      <w:marTop w:val="0"/>
      <w:marBottom w:val="0"/>
      <w:divBdr>
        <w:top w:val="none" w:sz="0" w:space="0" w:color="auto"/>
        <w:left w:val="none" w:sz="0" w:space="0" w:color="auto"/>
        <w:bottom w:val="none" w:sz="0" w:space="0" w:color="auto"/>
        <w:right w:val="none" w:sz="0" w:space="0" w:color="auto"/>
      </w:divBdr>
    </w:div>
    <w:div w:id="208780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16CDC-9AFF-49A8-97D6-F3A41772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9</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cp:lastModifiedBy>
  <cp:revision>22</cp:revision>
  <dcterms:created xsi:type="dcterms:W3CDTF">2021-09-26T12:06:00Z</dcterms:created>
  <dcterms:modified xsi:type="dcterms:W3CDTF">2022-03-02T11:27:00Z</dcterms:modified>
</cp:coreProperties>
</file>